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185" w:rsidRDefault="00871185" w:rsidP="00C833CD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/>
          <w:b/>
          <w:color w:val="000000"/>
          <w:sz w:val="24"/>
        </w:rPr>
      </w:pPr>
      <w:r>
        <w:rPr>
          <w:rFonts w:ascii="Times New Roman" w:eastAsia="Times New Roman" w:hAnsi="Times New Roman"/>
          <w:b/>
          <w:noProof/>
          <w:color w:val="000000"/>
          <w:sz w:val="24"/>
          <w:lang w:eastAsia="ru-RU"/>
        </w:rPr>
        <w:drawing>
          <wp:inline distT="0" distB="0" distL="0" distR="0">
            <wp:extent cx="6529070" cy="8976938"/>
            <wp:effectExtent l="0" t="0" r="0" b="0"/>
            <wp:docPr id="1" name="Рисунок 1" descr="J:\гос яз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гос яз6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070" cy="8976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1185" w:rsidRDefault="00871185" w:rsidP="00C833CD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/>
          <w:b/>
          <w:color w:val="000000"/>
          <w:sz w:val="24"/>
        </w:rPr>
      </w:pPr>
    </w:p>
    <w:p w:rsidR="00871185" w:rsidRDefault="00871185" w:rsidP="00C833CD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/>
          <w:b/>
          <w:color w:val="000000"/>
          <w:sz w:val="24"/>
        </w:rPr>
      </w:pPr>
    </w:p>
    <w:p w:rsidR="00871185" w:rsidRDefault="00871185" w:rsidP="00C833CD">
      <w:pPr>
        <w:autoSpaceDE w:val="0"/>
        <w:autoSpaceDN w:val="0"/>
        <w:spacing w:after="0" w:line="230" w:lineRule="auto"/>
        <w:ind w:left="1494"/>
        <w:rPr>
          <w:rFonts w:ascii="Times New Roman" w:eastAsia="Times New Roman" w:hAnsi="Times New Roman"/>
          <w:b/>
          <w:color w:val="000000"/>
          <w:sz w:val="24"/>
        </w:rPr>
      </w:pPr>
    </w:p>
    <w:p w:rsidR="002527E8" w:rsidRDefault="00E44521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                                                     </w:t>
      </w:r>
    </w:p>
    <w:p w:rsidR="002527E8" w:rsidRPr="002527E8" w:rsidRDefault="002527E8" w:rsidP="002527E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bdr w:val="dashed" w:sz="6" w:space="0" w:color="FF0000" w:frame="1"/>
          <w:shd w:val="clear" w:color="auto" w:fill="F7FDF7"/>
          <w:lang w:val="tt-RU" w:eastAsia="ru-RU"/>
        </w:rPr>
      </w:pPr>
      <w:r w:rsidRPr="002527E8">
        <w:rPr>
          <w:rFonts w:ascii="Times New Roman" w:hAnsi="Times New Roman"/>
          <w:sz w:val="24"/>
          <w:szCs w:val="24"/>
        </w:rPr>
        <w:lastRenderedPageBreak/>
        <w:t xml:space="preserve">    Федеральная рабочая программа по учебному предмету «Государственный (татарский) язык Республики Татарстан» (предметная область «Родной язык и родная литература») (далее соответственно - программа по государственному (татарскому) языку, государственный (татарский) язык, татарский язык) разработана </w:t>
      </w:r>
      <w:r w:rsidRPr="002527E8">
        <w:rPr>
          <w:rFonts w:ascii="Times New Roman" w:eastAsia="Times New Roman" w:hAnsi="Times New Roman"/>
          <w:sz w:val="24"/>
          <w:szCs w:val="24"/>
        </w:rPr>
        <w:t>для обучающихся, не владеющих</w:t>
      </w:r>
      <w:r w:rsidRPr="002527E8">
        <w:rPr>
          <w:rFonts w:ascii="Times New Roman" w:eastAsia="Times New Roman" w:hAnsi="Times New Roman"/>
          <w:color w:val="4F81BD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татарск</w:t>
      </w:r>
      <w:r w:rsidRPr="002527E8">
        <w:rPr>
          <w:rFonts w:ascii="Times New Roman" w:hAnsi="Times New Roman"/>
          <w:sz w:val="24"/>
          <w:szCs w:val="24"/>
        </w:rPr>
        <w:t>им</w:t>
      </w:r>
      <w:r w:rsidRPr="002527E8">
        <w:rPr>
          <w:rFonts w:ascii="Times New Roman" w:eastAsia="Times New Roman" w:hAnsi="Times New Roman"/>
          <w:sz w:val="24"/>
          <w:szCs w:val="24"/>
        </w:rPr>
        <w:t xml:space="preserve"> языком</w:t>
      </w:r>
      <w:r w:rsidRPr="002527E8">
        <w:rPr>
          <w:rFonts w:ascii="Times New Roman" w:hAnsi="Times New Roman"/>
          <w:sz w:val="24"/>
          <w:szCs w:val="24"/>
        </w:rPr>
        <w:t>, и включает пояснительную записку, содержание обучения, планируемые результаты освоения программы по государственному (татарскому) языку.</w:t>
      </w:r>
    </w:p>
    <w:p w:rsidR="002527E8" w:rsidRPr="002527E8" w:rsidRDefault="002527E8" w:rsidP="002527E8">
      <w:pPr>
        <w:spacing w:after="0" w:line="240" w:lineRule="auto"/>
        <w:ind w:firstLine="227"/>
        <w:jc w:val="center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527E8">
        <w:rPr>
          <w:rFonts w:ascii="Times New Roman" w:eastAsia="Times New Roman" w:hAnsi="Times New Roman"/>
          <w:sz w:val="24"/>
          <w:szCs w:val="24"/>
        </w:rPr>
        <w:t>ПОЯСНИТЕЛЬНАЯ ЗАПИСКА</w:t>
      </w: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527E8">
        <w:rPr>
          <w:rFonts w:ascii="Times New Roman" w:eastAsia="Times New Roman" w:hAnsi="Times New Roman"/>
          <w:b/>
          <w:sz w:val="24"/>
          <w:szCs w:val="24"/>
        </w:rPr>
        <w:t xml:space="preserve">ОБЩАЯ ХАРАКТЕРИСТИКА УЧЕБНОГО ПРЕДМЕТА </w:t>
      </w:r>
      <w:r w:rsidRPr="002527E8">
        <w:rPr>
          <w:rFonts w:ascii="Times New Roman" w:eastAsia="Times New Roman" w:hAnsi="Times New Roman"/>
          <w:sz w:val="24"/>
          <w:szCs w:val="24"/>
        </w:rPr>
        <w:t>«</w:t>
      </w:r>
      <w:r w:rsidRPr="002527E8">
        <w:rPr>
          <w:rFonts w:ascii="Times New Roman" w:eastAsia="Times New Roman" w:hAnsi="Times New Roman"/>
          <w:b/>
          <w:sz w:val="24"/>
          <w:szCs w:val="24"/>
        </w:rPr>
        <w:t>ГОСУДАРСТВЕННЫЙ</w:t>
      </w:r>
      <w:r w:rsidRPr="002527E8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b/>
          <w:sz w:val="24"/>
          <w:szCs w:val="24"/>
        </w:rPr>
        <w:t>(ТАТАРСКИЙ)</w:t>
      </w:r>
      <w:r w:rsidRPr="002527E8">
        <w:rPr>
          <w:rFonts w:ascii="Times New Roman" w:eastAsia="Times New Roman" w:hAnsi="Times New Roman"/>
          <w:b/>
          <w:spacing w:val="-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b/>
          <w:sz w:val="24"/>
          <w:szCs w:val="24"/>
        </w:rPr>
        <w:t>ЯЗЫК РЕСПУБЛИКИ ТАТАРСТАН</w:t>
      </w:r>
      <w:r w:rsidRPr="002527E8">
        <w:rPr>
          <w:rFonts w:ascii="Times New Roman" w:eastAsia="Times New Roman" w:hAnsi="Times New Roman"/>
          <w:sz w:val="24"/>
          <w:szCs w:val="24"/>
        </w:rPr>
        <w:t>»</w:t>
      </w: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527E8">
        <w:rPr>
          <w:rFonts w:ascii="Times New Roman" w:eastAsia="Times New Roman" w:hAnsi="Times New Roman"/>
          <w:sz w:val="24"/>
          <w:szCs w:val="24"/>
        </w:rPr>
        <w:t>Языки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народов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России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–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это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общая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ценность,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основа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российского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языкового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многообразия.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Изучение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татарского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языка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как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государственного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языка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Республики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Татарстан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в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общеобразовательных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организациях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способствует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духовному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сближению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представителей разных этнических групп и является залогом межнационального согласия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в</w:t>
      </w:r>
      <w:r w:rsidRPr="002527E8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стране.</w:t>
      </w: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527E8">
        <w:rPr>
          <w:rFonts w:ascii="Times New Roman" w:eastAsia="Times New Roman" w:hAnsi="Times New Roman"/>
          <w:sz w:val="24"/>
          <w:szCs w:val="24"/>
        </w:rPr>
        <w:t>Владение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татарским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языком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способствует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использованию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изучаемого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языка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как</w:t>
      </w:r>
      <w:r w:rsidRPr="002527E8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инструмента межкультурного общения в современном поликультурном мире, воспитания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уважительного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отношения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к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культурам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языкам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народов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России,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необходимого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для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успешной социализации и самореализации; расширяет возможности общения в области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культуры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становится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одним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из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важнейших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средств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успешной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профессиональной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деятельности выпускника</w:t>
      </w:r>
      <w:r w:rsidRPr="002527E8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школы.</w:t>
      </w: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527E8">
        <w:rPr>
          <w:rFonts w:ascii="Times New Roman" w:eastAsia="Times New Roman" w:hAnsi="Times New Roman"/>
          <w:sz w:val="24"/>
          <w:szCs w:val="24"/>
        </w:rPr>
        <w:t>Изучение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учебного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предмета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«Государственный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(татарский)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язык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Республики</w:t>
      </w:r>
      <w:r w:rsidRPr="002527E8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Татарстан» предусматривает междисциплинарные связи с другими учебными предметами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гуманитарного</w:t>
      </w:r>
      <w:r w:rsidRPr="002527E8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цикла:</w:t>
      </w:r>
      <w:r w:rsidRPr="002527E8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«Русский</w:t>
      </w:r>
      <w:r w:rsidRPr="002527E8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язык»,</w:t>
      </w:r>
      <w:r w:rsidRPr="002527E8">
        <w:rPr>
          <w:rFonts w:ascii="Times New Roman" w:eastAsia="Times New Roman" w:hAnsi="Times New Roman"/>
          <w:spacing w:val="4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«Литература»</w:t>
      </w:r>
      <w:r w:rsidRPr="002527E8">
        <w:rPr>
          <w:rFonts w:ascii="Times New Roman" w:eastAsia="Times New Roman" w:hAnsi="Times New Roman"/>
          <w:spacing w:val="-7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 др.</w:t>
      </w: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527E8">
        <w:rPr>
          <w:rFonts w:ascii="Times New Roman" w:eastAsia="Times New Roman" w:hAnsi="Times New Roman"/>
          <w:sz w:val="24"/>
          <w:szCs w:val="24"/>
        </w:rPr>
        <w:t>ЦЕЛИ</w:t>
      </w:r>
      <w:r w:rsidRPr="002527E8">
        <w:rPr>
          <w:rFonts w:ascii="Times New Roman" w:eastAsia="Times New Roman" w:hAnsi="Times New Roman"/>
          <w:sz w:val="24"/>
          <w:szCs w:val="24"/>
        </w:rPr>
        <w:tab/>
        <w:t>И</w:t>
      </w:r>
      <w:r w:rsidRPr="002527E8">
        <w:rPr>
          <w:rFonts w:ascii="Times New Roman" w:eastAsia="Times New Roman" w:hAnsi="Times New Roman"/>
          <w:sz w:val="24"/>
          <w:szCs w:val="24"/>
        </w:rPr>
        <w:tab/>
        <w:t>ЗАДАЧИ</w:t>
      </w:r>
      <w:r w:rsidRPr="002527E8">
        <w:rPr>
          <w:rFonts w:ascii="Times New Roman" w:eastAsia="Times New Roman" w:hAnsi="Times New Roman"/>
          <w:sz w:val="24"/>
          <w:szCs w:val="24"/>
        </w:rPr>
        <w:tab/>
        <w:t>ИЗУЧЕНИЯ</w:t>
      </w:r>
      <w:r w:rsidRPr="002527E8">
        <w:rPr>
          <w:rFonts w:ascii="Times New Roman" w:eastAsia="Times New Roman" w:hAnsi="Times New Roman"/>
          <w:sz w:val="24"/>
          <w:szCs w:val="24"/>
        </w:rPr>
        <w:tab/>
        <w:t>УЧЕБНОГО</w:t>
      </w:r>
      <w:r w:rsidRPr="002527E8">
        <w:rPr>
          <w:rFonts w:ascii="Times New Roman" w:eastAsia="Times New Roman" w:hAnsi="Times New Roman"/>
          <w:sz w:val="24"/>
          <w:szCs w:val="24"/>
        </w:rPr>
        <w:tab/>
        <w:t>ПРЕДМЕТА</w:t>
      </w: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2527E8">
        <w:rPr>
          <w:rFonts w:ascii="Times New Roman" w:eastAsia="Times New Roman" w:hAnsi="Times New Roman"/>
          <w:b/>
          <w:sz w:val="24"/>
          <w:szCs w:val="24"/>
        </w:rPr>
        <w:t>«ГОСУДАРСТВЕННЫЙ</w:t>
      </w:r>
      <w:r w:rsidRPr="002527E8">
        <w:rPr>
          <w:rFonts w:ascii="Times New Roman" w:eastAsia="Times New Roman" w:hAnsi="Times New Roman"/>
          <w:b/>
          <w:spacing w:val="-6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b/>
          <w:sz w:val="24"/>
          <w:szCs w:val="24"/>
        </w:rPr>
        <w:t>(ТАТАРСКИЙ)</w:t>
      </w:r>
      <w:r w:rsidRPr="002527E8">
        <w:rPr>
          <w:rFonts w:ascii="Times New Roman" w:eastAsia="Times New Roman" w:hAnsi="Times New Roman"/>
          <w:b/>
          <w:spacing w:val="-6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b/>
          <w:sz w:val="24"/>
          <w:szCs w:val="24"/>
        </w:rPr>
        <w:t>ЯЗЫК</w:t>
      </w:r>
      <w:r w:rsidRPr="002527E8">
        <w:rPr>
          <w:rFonts w:ascii="Times New Roman" w:eastAsia="Times New Roman" w:hAnsi="Times New Roman"/>
          <w:b/>
          <w:spacing w:val="-5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b/>
          <w:sz w:val="24"/>
          <w:szCs w:val="24"/>
        </w:rPr>
        <w:t>РЕСПУБЛИКИ</w:t>
      </w:r>
      <w:r w:rsidRPr="002527E8">
        <w:rPr>
          <w:rFonts w:ascii="Times New Roman" w:eastAsia="Times New Roman" w:hAnsi="Times New Roman"/>
          <w:b/>
          <w:spacing w:val="-8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b/>
          <w:sz w:val="24"/>
          <w:szCs w:val="24"/>
        </w:rPr>
        <w:t>ТАТАРСТАН»</w:t>
      </w: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proofErr w:type="gramStart"/>
      <w:r w:rsidRPr="002527E8">
        <w:rPr>
          <w:rFonts w:ascii="Times New Roman" w:eastAsia="Times New Roman" w:hAnsi="Times New Roman"/>
          <w:b/>
          <w:sz w:val="24"/>
          <w:szCs w:val="24"/>
        </w:rPr>
        <w:t xml:space="preserve">Целью </w:t>
      </w:r>
      <w:r w:rsidRPr="002527E8">
        <w:rPr>
          <w:rFonts w:ascii="Times New Roman" w:eastAsia="Times New Roman" w:hAnsi="Times New Roman"/>
          <w:sz w:val="24"/>
          <w:szCs w:val="24"/>
        </w:rPr>
        <w:t>изучения учебного предмета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«Государственный (татарский) язык Республики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Татарстан» является формирование у обучающихся коммуникативных умений в основных</w:t>
      </w:r>
      <w:r w:rsidRPr="002527E8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видах речевой деятельности (</w:t>
      </w:r>
      <w:proofErr w:type="spellStart"/>
      <w:r w:rsidRPr="002527E8">
        <w:rPr>
          <w:rFonts w:ascii="Times New Roman" w:eastAsia="Times New Roman" w:hAnsi="Times New Roman"/>
          <w:sz w:val="24"/>
          <w:szCs w:val="24"/>
        </w:rPr>
        <w:t>аудирование</w:t>
      </w:r>
      <w:proofErr w:type="spellEnd"/>
      <w:r w:rsidRPr="002527E8">
        <w:rPr>
          <w:rFonts w:ascii="Times New Roman" w:eastAsia="Times New Roman" w:hAnsi="Times New Roman"/>
          <w:sz w:val="24"/>
          <w:szCs w:val="24"/>
        </w:rPr>
        <w:t>, говорение, чтение, письмо) с учетом речевых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возможностей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потребностей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в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рамках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изученных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тем;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формирование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умений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использовать изучаемый язык как инструмент межкультурного общения в современном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поликультурном</w:t>
      </w:r>
      <w:r w:rsidRPr="002527E8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мире, необходимого</w:t>
      </w:r>
      <w:r w:rsidRPr="002527E8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для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успешной</w:t>
      </w:r>
      <w:r w:rsidRPr="002527E8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социализации</w:t>
      </w:r>
      <w:r w:rsidRPr="002527E8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</w:t>
      </w:r>
      <w:r w:rsidRPr="002527E8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самореализации.</w:t>
      </w:r>
      <w:proofErr w:type="gramEnd"/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527E8">
        <w:rPr>
          <w:rFonts w:ascii="Times New Roman" w:eastAsia="Times New Roman" w:hAnsi="Times New Roman"/>
          <w:b/>
          <w:sz w:val="24"/>
          <w:szCs w:val="24"/>
        </w:rPr>
        <w:t>Задачи</w:t>
      </w:r>
      <w:r w:rsidRPr="002527E8">
        <w:rPr>
          <w:rFonts w:ascii="Times New Roman" w:eastAsia="Times New Roman" w:hAnsi="Times New Roman"/>
          <w:b/>
          <w:spacing w:val="-3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изучения</w:t>
      </w:r>
      <w:r w:rsidRPr="002527E8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учебного</w:t>
      </w:r>
      <w:r w:rsidRPr="002527E8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предмета:</w:t>
      </w: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527E8">
        <w:rPr>
          <w:rFonts w:ascii="Times New Roman" w:eastAsia="Times New Roman" w:hAnsi="Times New Roman"/>
          <w:sz w:val="24"/>
          <w:szCs w:val="24"/>
        </w:rPr>
        <w:t>приобщение обучающихся к культуре и национальным традициям татарского народа;</w:t>
      </w:r>
      <w:r w:rsidRPr="002527E8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осознание татарского языка как одной из главных духовно-нравственных ценностей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татарского</w:t>
      </w:r>
      <w:r w:rsidRPr="002527E8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народа</w:t>
      </w:r>
      <w:r w:rsidRPr="002527E8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</w:t>
      </w:r>
      <w:r w:rsidRPr="002527E8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национального своеобразия</w:t>
      </w:r>
      <w:r w:rsidRPr="002527E8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татарского языка;</w:t>
      </w: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527E8">
        <w:rPr>
          <w:rFonts w:ascii="Times New Roman" w:eastAsia="Times New Roman" w:hAnsi="Times New Roman"/>
          <w:sz w:val="24"/>
          <w:szCs w:val="24"/>
        </w:rPr>
        <w:t>создание</w:t>
      </w:r>
      <w:r w:rsidRPr="002527E8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необходимых</w:t>
      </w:r>
      <w:r w:rsidRPr="002527E8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условий</w:t>
      </w:r>
      <w:r w:rsidRPr="002527E8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для</w:t>
      </w:r>
      <w:r w:rsidRPr="002527E8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формирования</w:t>
      </w:r>
      <w:r w:rsidRPr="002527E8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таких</w:t>
      </w:r>
      <w:r w:rsidRPr="002527E8">
        <w:rPr>
          <w:rFonts w:ascii="Times New Roman" w:eastAsia="Times New Roman" w:hAnsi="Times New Roman"/>
          <w:spacing w:val="3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личностных</w:t>
      </w:r>
      <w:r w:rsidRPr="002527E8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качеств,</w:t>
      </w:r>
      <w:r w:rsidRPr="002527E8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как</w:t>
      </w: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527E8">
        <w:rPr>
          <w:rFonts w:ascii="Times New Roman" w:eastAsia="Times New Roman" w:hAnsi="Times New Roman"/>
          <w:sz w:val="24"/>
          <w:szCs w:val="24"/>
        </w:rPr>
        <w:t>доброжелательное отношение к культурам и языкам народов России, компетентность в</w:t>
      </w:r>
      <w:r w:rsidRPr="002527E8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межкультурном</w:t>
      </w:r>
      <w:r w:rsidRPr="002527E8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диалоге;</w:t>
      </w: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527E8">
        <w:rPr>
          <w:rFonts w:ascii="Times New Roman" w:eastAsia="Times New Roman" w:hAnsi="Times New Roman"/>
          <w:sz w:val="24"/>
          <w:szCs w:val="24"/>
        </w:rPr>
        <w:t>развитие</w:t>
      </w:r>
      <w:r w:rsidRPr="002527E8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мотивации</w:t>
      </w:r>
      <w:r w:rsidRPr="002527E8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к</w:t>
      </w:r>
      <w:r w:rsidRPr="002527E8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дальнейшему</w:t>
      </w:r>
      <w:r w:rsidRPr="002527E8">
        <w:rPr>
          <w:rFonts w:ascii="Times New Roman" w:eastAsia="Times New Roman" w:hAnsi="Times New Roman"/>
          <w:spacing w:val="-8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овладению</w:t>
      </w:r>
      <w:r w:rsidRPr="002527E8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татарским</w:t>
      </w:r>
      <w:r w:rsidRPr="002527E8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языком</w:t>
      </w:r>
      <w:r w:rsidRPr="002527E8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как</w:t>
      </w:r>
      <w:r w:rsidRPr="002527E8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государственным</w:t>
      </w:r>
      <w:r w:rsidRPr="002527E8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языком Республики Татарстан; формирование российской гражданской идентичности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обучающихся как составляющей их социальной идентичности, представляющей собой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осознание</w:t>
      </w:r>
      <w:r w:rsidRPr="002527E8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индивидом</w:t>
      </w:r>
      <w:r w:rsidRPr="002527E8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принадлежности</w:t>
      </w:r>
      <w:r w:rsidRPr="002527E8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к</w:t>
      </w:r>
      <w:r w:rsidRPr="002527E8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общности</w:t>
      </w:r>
      <w:r w:rsidRPr="002527E8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граждан</w:t>
      </w:r>
      <w:r w:rsidRPr="002527E8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Российской</w:t>
      </w:r>
      <w:r w:rsidRPr="002527E8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Федерации;</w:t>
      </w: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527E8">
        <w:rPr>
          <w:rFonts w:ascii="Times New Roman" w:eastAsia="Times New Roman" w:hAnsi="Times New Roman"/>
          <w:sz w:val="24"/>
          <w:szCs w:val="24"/>
        </w:rPr>
        <w:t>формирование</w:t>
      </w:r>
      <w:r w:rsidRPr="002527E8">
        <w:rPr>
          <w:rFonts w:ascii="Times New Roman" w:eastAsia="Times New Roman" w:hAnsi="Times New Roman"/>
          <w:spacing w:val="-6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функциональной</w:t>
      </w:r>
      <w:r w:rsidRPr="002527E8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грамотности</w:t>
      </w:r>
      <w:r w:rsidRPr="002527E8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обучающихся</w:t>
      </w:r>
      <w:r w:rsidRPr="002527E8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(способности</w:t>
      </w:r>
      <w:r w:rsidRPr="002527E8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решать</w:t>
      </w:r>
      <w:r w:rsidRPr="002527E8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учебные</w:t>
      </w:r>
      <w:r w:rsidRPr="002527E8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задачи</w:t>
      </w:r>
      <w:r w:rsidRPr="002527E8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</w:t>
      </w:r>
      <w:r w:rsidRPr="002527E8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жизненные</w:t>
      </w:r>
      <w:r w:rsidRPr="002527E8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проблемные</w:t>
      </w:r>
      <w:r w:rsidRPr="002527E8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ситуации</w:t>
      </w:r>
      <w:r w:rsidRPr="002527E8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на</w:t>
      </w:r>
      <w:r w:rsidRPr="002527E8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основе</w:t>
      </w:r>
      <w:r w:rsidRPr="002527E8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сформированных</w:t>
      </w: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527E8">
        <w:rPr>
          <w:rFonts w:ascii="Times New Roman" w:eastAsia="Times New Roman" w:hAnsi="Times New Roman"/>
          <w:sz w:val="24"/>
          <w:szCs w:val="24"/>
        </w:rPr>
        <w:t xml:space="preserve">предметных, </w:t>
      </w:r>
      <w:proofErr w:type="spellStart"/>
      <w:r w:rsidRPr="002527E8">
        <w:rPr>
          <w:rFonts w:ascii="Times New Roman" w:eastAsia="Times New Roman" w:hAnsi="Times New Roman"/>
          <w:sz w:val="24"/>
          <w:szCs w:val="24"/>
        </w:rPr>
        <w:t>метапредметных</w:t>
      </w:r>
      <w:proofErr w:type="spellEnd"/>
      <w:r w:rsidRPr="002527E8">
        <w:rPr>
          <w:rFonts w:ascii="Times New Roman" w:eastAsia="Times New Roman" w:hAnsi="Times New Roman"/>
          <w:sz w:val="24"/>
          <w:szCs w:val="24"/>
        </w:rPr>
        <w:t xml:space="preserve"> и универсальных способов деятельности), включающей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овладение</w:t>
      </w:r>
      <w:r w:rsidRPr="002527E8">
        <w:rPr>
          <w:rFonts w:ascii="Times New Roman" w:eastAsia="Times New Roman" w:hAnsi="Times New Roman"/>
          <w:spacing w:val="-5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ключевыми</w:t>
      </w:r>
      <w:r w:rsidRPr="002527E8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компетенциями,</w:t>
      </w:r>
      <w:r w:rsidRPr="002527E8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составляющими</w:t>
      </w:r>
      <w:r w:rsidRPr="002527E8">
        <w:rPr>
          <w:rFonts w:ascii="Times New Roman" w:eastAsia="Times New Roman" w:hAnsi="Times New Roman"/>
          <w:spacing w:val="-4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основу</w:t>
      </w:r>
      <w:r w:rsidRPr="002527E8">
        <w:rPr>
          <w:rFonts w:ascii="Times New Roman" w:eastAsia="Times New Roman" w:hAnsi="Times New Roman"/>
          <w:spacing w:val="-1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дальнейшего</w:t>
      </w:r>
      <w:r w:rsidRPr="002527E8">
        <w:rPr>
          <w:rFonts w:ascii="Times New Roman" w:eastAsia="Times New Roman" w:hAnsi="Times New Roman"/>
          <w:spacing w:val="-3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успешного</w:t>
      </w:r>
      <w:r w:rsidRPr="002527E8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образования</w:t>
      </w:r>
      <w:r w:rsidRPr="002527E8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 ориентации в</w:t>
      </w:r>
      <w:r w:rsidRPr="002527E8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мире</w:t>
      </w:r>
      <w:r w:rsidRPr="002527E8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профессий.</w:t>
      </w: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  <w:sectPr w:rsidR="002527E8" w:rsidRPr="002527E8">
          <w:pgSz w:w="11910" w:h="16840"/>
          <w:pgMar w:top="1040" w:right="200" w:bottom="280" w:left="340" w:header="720" w:footer="720" w:gutter="0"/>
          <w:cols w:space="720"/>
        </w:sectPr>
      </w:pP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527E8">
        <w:rPr>
          <w:rFonts w:ascii="Times New Roman" w:eastAsia="Times New Roman" w:hAnsi="Times New Roman"/>
          <w:sz w:val="24"/>
          <w:szCs w:val="24"/>
        </w:rPr>
        <w:lastRenderedPageBreak/>
        <w:t>МЕСТО УЧЕБНОГО ПРЕДМЕТА «ГОСУДАРСТВЕННЫЙ (ТАТАРСКИЙ) ЯЗЫК</w:t>
      </w:r>
      <w:r w:rsidRPr="002527E8">
        <w:rPr>
          <w:rFonts w:ascii="Times New Roman" w:eastAsia="Times New Roman" w:hAnsi="Times New Roman"/>
          <w:spacing w:val="-57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pacing w:val="-57"/>
          <w:sz w:val="24"/>
          <w:szCs w:val="24"/>
          <w:lang w:val="tt-RU"/>
        </w:rPr>
        <w:t xml:space="preserve">                            </w:t>
      </w:r>
      <w:r w:rsidRPr="002527E8">
        <w:rPr>
          <w:rFonts w:ascii="Times New Roman" w:eastAsia="Times New Roman" w:hAnsi="Times New Roman"/>
          <w:sz w:val="24"/>
          <w:szCs w:val="24"/>
        </w:rPr>
        <w:t>РЕСПУБЛИКИ</w:t>
      </w:r>
      <w:r w:rsidRPr="002527E8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ТАТАРСТАН»</w:t>
      </w:r>
      <w:r w:rsidRPr="002527E8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В УЧЕБНОМ</w:t>
      </w:r>
      <w:r w:rsidRPr="002527E8">
        <w:rPr>
          <w:rFonts w:ascii="Times New Roman" w:eastAsia="Times New Roman" w:hAnsi="Times New Roman"/>
          <w:spacing w:val="-2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ПЛАНЕ</w:t>
      </w: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527E8">
        <w:rPr>
          <w:rFonts w:ascii="Times New Roman" w:eastAsia="Times New Roman" w:hAnsi="Times New Roman"/>
          <w:sz w:val="24"/>
          <w:szCs w:val="24"/>
        </w:rPr>
        <w:t>В соответствии с ФГОС ООО учебный предмет «Государственный язык республики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Российской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Федерации»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входит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в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предметную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область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«Родной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язык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родная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литература».</w:t>
      </w: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527E8">
        <w:rPr>
          <w:rFonts w:ascii="Times New Roman" w:eastAsia="Times New Roman" w:hAnsi="Times New Roman"/>
          <w:b/>
          <w:sz w:val="24"/>
          <w:szCs w:val="24"/>
        </w:rPr>
        <w:t>В</w:t>
      </w:r>
      <w:r w:rsidRPr="002527E8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>6</w:t>
      </w:r>
      <w:r w:rsidRPr="002527E8">
        <w:rPr>
          <w:rFonts w:ascii="Times New Roman" w:eastAsia="Times New Roman" w:hAnsi="Times New Roman"/>
          <w:b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b/>
          <w:sz w:val="24"/>
          <w:szCs w:val="24"/>
        </w:rPr>
        <w:t>классе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максимально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допустимое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количество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учебных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часов,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выделяемых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на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изучение предмета «Государственный (татарский) язык Республики Татарстан», – 3 часа в</w:t>
      </w:r>
      <w:r w:rsidRPr="002527E8">
        <w:rPr>
          <w:rFonts w:ascii="Times New Roman" w:eastAsia="Times New Roman" w:hAnsi="Times New Roman"/>
          <w:spacing w:val="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неделю,</w:t>
      </w:r>
      <w:r w:rsidRPr="002527E8">
        <w:rPr>
          <w:rFonts w:ascii="Times New Roman" w:eastAsia="Times New Roman" w:hAnsi="Times New Roman"/>
          <w:spacing w:val="-1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что составляет</w:t>
      </w:r>
      <w:r w:rsidRPr="002527E8">
        <w:rPr>
          <w:rFonts w:ascii="Times New Roman" w:eastAsia="Times New Roman" w:hAnsi="Times New Roman"/>
          <w:spacing w:val="2"/>
          <w:sz w:val="24"/>
          <w:szCs w:val="24"/>
        </w:rPr>
        <w:t xml:space="preserve"> </w:t>
      </w:r>
      <w:r w:rsidRPr="002527E8">
        <w:rPr>
          <w:rFonts w:ascii="Times New Roman" w:eastAsia="Times New Roman" w:hAnsi="Times New Roman"/>
          <w:sz w:val="24"/>
          <w:szCs w:val="24"/>
        </w:rPr>
        <w:t>102 часа.</w:t>
      </w: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2527E8" w:rsidRPr="002527E8" w:rsidRDefault="002527E8" w:rsidP="002527E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                                     </w:t>
      </w:r>
      <w:r w:rsidRPr="002527E8">
        <w:rPr>
          <w:rFonts w:ascii="Times New Roman" w:eastAsia="Times New Roman" w:hAnsi="Times New Roman"/>
          <w:b/>
          <w:sz w:val="24"/>
          <w:szCs w:val="24"/>
        </w:rPr>
        <w:t>СОДЕРЖАНИЕ УЧЕБНОГО ПРЕДМЕТА</w:t>
      </w:r>
    </w:p>
    <w:p w:rsidR="00776DCE" w:rsidRPr="00E44521" w:rsidRDefault="00E44521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         </w:t>
      </w:r>
      <w:r w:rsidR="002527E8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6 класс                 </w:t>
      </w:r>
      <w:r w:rsidR="00776DCE" w:rsidRPr="00E44521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Тематическое содержание речи</w:t>
      </w:r>
    </w:p>
    <w:p w:rsidR="00776DCE" w:rsidRPr="00776DCE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1. Мир моего «Я»: Помощь родителям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. Общение с друзьями. Описание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внешности и характера человека.</w:t>
      </w:r>
    </w:p>
    <w:p w:rsidR="00776DCE" w:rsidRPr="00776DCE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2. Мир вокруг меня: Школьная жизн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>ь. Книга – источник знаний. Мир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Интернета.</w:t>
      </w:r>
    </w:p>
    <w:p w:rsidR="00776DCE" w:rsidRPr="00776DCE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3. Мир моих увлечений: Наши увлечени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я. Здоровье и спорт. Посещение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кружков. Экскурсии. Поездки. Походы. Виды отдыха.</w:t>
      </w:r>
    </w:p>
    <w:p w:rsidR="00776DCE" w:rsidRPr="00776DCE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4. Моя Родина: Дружба народов Тат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арстана. Достопримечательности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Казани. Выдающиеся представители татарского народа. Детские писатели и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поэты. Детский фольклор (рифмовки, сч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италки, скороговорки, загадки,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сказки).</w:t>
      </w:r>
    </w:p>
    <w:p w:rsidR="00776DCE" w:rsidRPr="00776DCE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Умения по видам речевой деятельности</w:t>
      </w:r>
    </w:p>
    <w:p w:rsidR="00776DCE" w:rsidRPr="00E44521" w:rsidRDefault="00E44521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E44521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Аудирование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при непосредственном общении: по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нимание на слух речи учителя и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одноклассников и вербальная / невербальная реакция на услышанное;</w:t>
      </w:r>
    </w:p>
    <w:p w:rsidR="00776DCE" w:rsidRPr="00776DCE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– восприятие и понимание на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слух несложных адаптированных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аутентичных текстов и умение извлекать н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ужное содержание в зависимости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от поставленной коммуникативной задачи;</w:t>
      </w:r>
    </w:p>
    <w:p w:rsidR="00776DCE" w:rsidRPr="00776DCE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– выполнение условно-р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ечевых упражнений для развития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огического понимания: восстановление пр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ослушанного текста по ключевым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словам; восстановление логики повес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твования прослушанного текста;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постановка уточняющих в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>опросов к прослушанному тексту.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Тексты для аудирования: высказы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вания собеседников в ситуациях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повседневного общения, диало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г (беседа), рассказ, сообщение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информационного характера.</w:t>
      </w:r>
    </w:p>
    <w:p w:rsidR="00776DCE" w:rsidRPr="00776DCE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Время звучания текста для аудирования: до 1,5 минуты.</w:t>
      </w:r>
    </w:p>
    <w:p w:rsidR="00776DCE" w:rsidRPr="00E44521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E44521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Говорение</w:t>
      </w:r>
    </w:p>
    <w:p w:rsidR="00776DCE" w:rsidRPr="00776DCE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E44521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Диалогическая речь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: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вести диалог этикетного хара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>ктера: начинать, поддерживать и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заканчивать разговор, вежливо переспрашивать;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поздравлять с праздником,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выражать пожелания и вежливо реагиро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вать на поздравление; выражать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благодарность; вежливо соглашаться на предложение / отказываться от </w:t>
      </w:r>
    </w:p>
    <w:p w:rsidR="00776DCE" w:rsidRPr="00776DCE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предложения собеседника;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вести диалог-побуждение к д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>ействию: обращаться с просьбой,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вежливо соглашаться / не соглашаться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выполнить просьбу; приглашать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собеседника к совместной деятельн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ости, вежливо соглашаться / не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соглашаться на предложение собесе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дника, объясняя причину своего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решения;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вести диалог-расспрос: сообщать фактическую информац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ию,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отвечая на вопросы.</w:t>
      </w:r>
    </w:p>
    <w:p w:rsidR="00776DCE" w:rsidRPr="00776DCE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Объем диалога: 7–8 реплик со стороны каждого собеседника.</w:t>
      </w:r>
    </w:p>
    <w:p w:rsidR="00776DCE" w:rsidRPr="00E44521" w:rsidRDefault="00E44521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E44521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Монологическая речь: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создание устных связных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монологических высказываний с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использованием основных коммун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икативных типов речи: описание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(предмета, внешности человека), в том 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числе характеристика реального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человека или литературного персонажа); повествование / сообщение;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изложение (пересказ) основного содержания прочитанного;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краткое изложение результато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>в выполненной проектной работы.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Объем монологического высказывания:7–8 фраз.</w:t>
      </w:r>
    </w:p>
    <w:p w:rsidR="00776DCE" w:rsidRPr="00776DCE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Умения диалогической и мон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ологической речи развиваются в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стандартных ситуациях общения в рамках т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ематического содержания речи с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опорой на речевые ситуации, ключе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вые слова и / или иллюстрации,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фотографии с соблюдением норм татарского речевого этикета.</w:t>
      </w:r>
    </w:p>
    <w:p w:rsidR="00776DCE" w:rsidRPr="00E44521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E44521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Смысловое чтение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чтение про себя с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пониманием учебных и несложных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адаптированных аутентичных текстов раз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>ных жанров и стилей, содержащих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отдельные незнакомые слова, с различн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ой глубиной проникновения в их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содержание в зависимости от поставле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нной коммуникативной задачи: с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пониманием основного содержан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ия, с пониманием запрашиваемой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информации;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чтение с пониманием основного со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держания текста с определением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основной темы и главных фактов / событий в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прочитанном тексте, игнорируя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незнакомые слова, несущественные для понимания основного содержания;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чтение несплошных текстов (табл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иц) и понимание представленной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в них информации.</w:t>
      </w:r>
    </w:p>
    <w:p w:rsidR="00776DCE" w:rsidRPr="00776DCE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Тексты для чтения: беседа; отрывок из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художественного произведения,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в том числе рассказ, сказка; научно-популярные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тексты; сообщение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информационного характера; сообщение 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личного характера; объявление;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кулинарный рецепт; стихотворен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>ие; несплошной текст (таблица).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Объем текста для чтения: 150–160 слов.</w:t>
      </w:r>
    </w:p>
    <w:p w:rsidR="00776DCE" w:rsidRPr="00E15E30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E15E30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Письменная речь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написание ответов на заданные вопросы с испол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ьзованием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изученного лексико-грамматического материала;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письменная постановка вопрос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ов по теме или проблеме, или к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тексту для проверки понимания прочитанного;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письменное составление мини-диалога по данному образцу;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написание о себе основных сведени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й в соответствии с языковыми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нормами;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краткая письменная передача содержания текста; 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написание краткой характеристики литературного персонажа;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написание поздравительных открыток, приглашений.</w:t>
      </w:r>
    </w:p>
    <w:p w:rsidR="00776DCE" w:rsidRPr="00E15E30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E15E30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Языковые знания и навыки</w:t>
      </w:r>
    </w:p>
    <w:p w:rsidR="00776DCE" w:rsidRPr="00E15E30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E15E30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Фонетическая сторона речи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различение на слух и адекватное п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роизнесение слов с соблюдением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правильного ударения и фраз с соблюд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ением их ритмико-интонационных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особенностей;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чтение новых слов согласно основным правилам чтения;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ударение в глаголах повелительного наклонения;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чтение вслух небольших адапт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ированных аутентичных текстов,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построенных на изученном языковом м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атериале, с соблюдением правил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чтения и соответствующей интонации, де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>монстрирующее понимание текста.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Тексты для чтения вслух: сообще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ние информационного характера,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отрывок из научно-популярного те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>кста, рассказ, диалог (беседа).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Объем текста для чтения вслух: до 80 слов.</w:t>
      </w:r>
    </w:p>
    <w:p w:rsidR="00776DCE" w:rsidRPr="00E15E30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E15E30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Графика, орфография и пунктуация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правильное написание изученных слов;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правильное использов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ание знаков препинания: точки,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вопросительного и восклицательного знако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 в конце предложения; запятой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при перечислении,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обращении, при вводных словах;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пунктуационно правильное, в соо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тветствии с нормами татарского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речевого этикета оформление электронного сообщения личного характера.</w:t>
      </w:r>
    </w:p>
    <w:p w:rsidR="00776DCE" w:rsidRPr="00E15E30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E15E30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Лексическая сторона речи</w:t>
      </w:r>
    </w:p>
    <w:p w:rsidR="00776DCE" w:rsidRPr="00776DCE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Распознавание и употребление в уст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ной и письменной речи не менее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600 лексических единиц (слов, с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ловосочетаний, речевых клише),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обслуживающих ситуации общения в рамках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тематического содержания речи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для 6 класса, включая 500 лексических единиц, усвоенн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ых в 1–5 классах;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слов-названий предметов, их 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признаков, действий предметов;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заимствованных слов; синонимов и антоним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ов изученных слов; производных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«сыйныфташ», «дуслык», парных «әти-әни»,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сложных «даруханә», составных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«җир җиләге» слов.</w:t>
      </w:r>
    </w:p>
    <w:p w:rsidR="00776DCE" w:rsidRPr="00E15E30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E15E30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Грамматическая сторона речи</w:t>
      </w:r>
    </w:p>
    <w:p w:rsidR="00776DCE" w:rsidRPr="00776DCE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Распознавание в письменном и зв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учащем тексте и употребление в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устной и письменной речи изуч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енных «морфологических» форм и </w:t>
      </w:r>
      <w:r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синтаксических конструкций татарского языка: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личные местоимения мн. числа в 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притяжательном, направительном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падежа, «безне» – «безгә», «сезнең» – «сезгә», «аларның» – «аларга»;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производные имена существительны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>е с аффиксами -лык / -лек, -даш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/ -дәш, -таш / -тәш (дуслык, сыйныфташ);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парные, сложные и составные име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на существительные: «әти-әни»,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«бала-чага»; «даруханә», «җир җиләге»;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производные имена прилагательные с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аффиксами -гы / -ге, -кы / -ке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(җәйге, кышкы);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глаголы прошедш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его определенного и прошедщего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неопределенного времени в утвердительной и отрицательной формах;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глаголы будущего определенного времени I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II, III лица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единственного и множественного числа в 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утвердительной и отрицательной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формах;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глаголы повелительного накл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онения II лица единственного и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множественного числа в утвердительной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 отрицательной формах: бар! –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барыгыз! – ба'рма! – ба'рмагыз!;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конструкция глагол повел. на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>клонения II лица + частица әле,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«булыш әле», «әйтегез әле»;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наречия меры и степени «күп», «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аз», времени «хәзер», «башта»,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«аннан соң», «места уңда», «сулда»;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аналитическая форма глагола, выражающая желание, «барасым килә» («килми»), «уйныйсым килә» («килми»);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глаголы условного наклонения I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II, III лица единственного и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множественного числа в утвердительной 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>и отрицательной формах: барса –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бармаса, килсә – килмәсә;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вводные слова «әлбәттә», «мәсәлән».</w:t>
      </w:r>
    </w:p>
    <w:p w:rsidR="00776DCE" w:rsidRPr="00E44521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E44521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Социокультурные знания и умения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знание и использование соц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>иокультурных элементов речевого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поведенческого этикета татарског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 языка в рамках тематического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содержания в ситуациях общения;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знание и использование в уст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ной и письменной речи наиболее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употребительной тематической фон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овой лексики и реалий в рамках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отобранного тематического содержания;</w:t>
      </w:r>
    </w:p>
    <w:p w:rsidR="00776DCE" w:rsidRPr="00776DCE" w:rsidRDefault="00E15E30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знание традиций и основных наци</w:t>
      </w:r>
      <w:r w:rsidR="00E4452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ональных праздников, известных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достопримечательностей, выдающихся представителей татарского народа;</w:t>
      </w:r>
    </w:p>
    <w:p w:rsidR="00776DCE" w:rsidRPr="00776DCE" w:rsidRDefault="00E44521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знакомство с доступными в языковом от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ношении образцами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татарской поэзии и прозы;</w:t>
      </w:r>
    </w:p>
    <w:p w:rsidR="00776DCE" w:rsidRPr="00776DCE" w:rsidRDefault="00E44521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кратко представлять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Россию и Республику Татарстан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(национальные праздники, традиции).</w:t>
      </w:r>
    </w:p>
    <w:p w:rsidR="00776DCE" w:rsidRPr="00E44521" w:rsidRDefault="00776DCE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E44521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Компенсаторные умения</w:t>
      </w:r>
    </w:p>
    <w:p w:rsidR="00776DCE" w:rsidRPr="00776DCE" w:rsidRDefault="00E44521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использование при чтении и ауд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ировании языковой, в том числе контекстуальной догадки; </w:t>
      </w:r>
    </w:p>
    <w:p w:rsidR="00776DCE" w:rsidRPr="00776DCE" w:rsidRDefault="00E44521" w:rsidP="00776DCE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использование со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беседником жестов и мимики при 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>непосредственном общении;</w:t>
      </w:r>
    </w:p>
    <w:p w:rsidR="00C833CD" w:rsidRPr="00776DCE" w:rsidRDefault="00E44521" w:rsidP="00E44521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776DCE" w:rsidRPr="00776DC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умение переспрашивать, просить повторить, уточняя значение незнакомых слов</w:t>
      </w:r>
    </w:p>
    <w:p w:rsidR="00776DCE" w:rsidRDefault="00776DCE" w:rsidP="00776DCE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ПЛАНИРУЕМЫЕ РЕЗУЛЬТАТЫ ОСВОЕНИЯ ПРОГРАММЫ 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УЧЕБНОГО ПРЕДМЕТА «ГОСУДАРСТВЕННЫЙ (ТАТАРСКИЙ) 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ЯЗЫК РЕСПУБЛИКИ ТАТАРСТАН» НА УРОВНЕ ОСНОВНОГО 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ОБЩЕГО ОБРАЗОВАНИЯ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Личностные результаты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 результате изучения предмета «Г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осударственный (татарский) язык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Республики Татарстан» на уровне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основного общего образования у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выпускников будут сформированы следующие личностные результаты: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гражданско-патриотического воспитания: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готовность к выполнению обязан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ностей гражданина и реализации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его прав, уважение прав, свобод и законных интересов других людей;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активное участие в жизн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 семьи, Организации, местного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сообщества, родного края, страны;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неприятие любых форм экстремизма, дискриминации;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понимание роли различных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социальных институтов в жизни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человека;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- представление об основных правах, свободах и обязанностяхгражданина, социальных нормах и прав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илах межличностных отношений в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поликультурном и многоконфессиональном обществе;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представление о способах противодействия коррупции;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готовность к разнообразной совмест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ной деятельности, стремление к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взаимопониманию и взаимопомощ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и, активное участие в школьном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самоуправлении;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готовность к участию в гуманитарн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ой деятельности (волонтерство, помощь людям,нуждающимся в ней);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патриотического воспитания: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осознание российс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кой гражданской идентичности в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поликультурном и многоконфессиональном 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бществе, проявление интереса к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познанию родного языка, истории, ку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льтуры РоссийскойФедерации, своего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края, народов России;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ценностное отношение к достиж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ениям своей Родины – России, к науке, искусству, спорту,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технологи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ям, боевым подвигам и трудовым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достижениям народа;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уважение к символам Росси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и, государственным праздникам, историческому и природному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наследию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 памятникам, традициям разных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народов, проживающих в родной стране;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духовно-нравственного воспитания: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ориентация на моральны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 ценности и нормы в ситуациях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нравственного выбора;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готовность оценивать свое пов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едение и поступки, поведение и поступки других людей с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позиции нравств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енных и правовых норм с учетом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осознания последствий поступков;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активное неприятие ас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оциальных поступков, свобода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ответственность личности в условиях 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ндивидуального и общественного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пространства;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эстетического воспитания: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восприимчивость к разны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м видам искусства, традициям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творчеству своего и других народов, понима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ние эмоционального воздействия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искусства; осознание важности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художественной культуры как средства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коммуникации и самовыражения;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понимание ценности отечественн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ого и мирового искусства, роли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этнических культурных традиций и народного творчества;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стремление к самовыра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жению в разных видах искусства;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физического 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оспитания,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фо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рмирования культуры здоровья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эмоционального благополучия: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осознание ценности жизни;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ответственное отношение к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своему здоровью и установка на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здоровый образ жизни (здоровое пит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ание, соблюдение гигиенических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правил, сбалансированный режим занятий 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отдыха, регулярная физическая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активность);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осознание последств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ий и неприятие вредных привычек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(употребление алкоголя, наркотиков,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курение) и иных форм вреда для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физического и психического здоровья;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соблюдение правил безопасности, 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том числе навыков безопасного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поведения в интернет-среде;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способность адаптиров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аться к стрессовым ситуациям и меняющимся социальным,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информационн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ым и природным условиям, в том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числе осмысляя собственный опыт и выстраивая дальнейшие</w:t>
      </w:r>
      <w:r w:rsidRPr="00AF1F17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цели;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умение принимать себя и других, не осуждая;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умение осознавать эмоциональное 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остояние себя и других, умение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управлять собственным эмоциональным состоянием;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сформированность навыка рефлек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сии, признание своего права на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ошибку и такого же права другого человека;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трудового воспитания: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установка на активное участие 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решении практических задач (в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рамках семьи, Организации, города, края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) технологической и социальной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направленности, способность инициировать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планировать и самостоятельно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выполнять такого рода деятельность;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интерес к практическому изучени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ю профессий и труда различного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рода, в том числе на основе применения изучаемого предметного знания;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осознание важности обучени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я на протяжении всей жизни для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успешной профессиональной деятельности и развитие необходимых умений для этого;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готовность адаптироваться в профессиональной среде;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уважение к труду и результатам трудовой деятельности;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осознанный выбор и постро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ение индивидуальной траектории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образования и жизненных планов с уч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етом личных и общественных интересов и потребностей;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экологического воспитания: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ориентация на применение знани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й из социальных и естественных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наук для решения задач в области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окружающей среды, планирования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поступков и оценки их возможных последствий для окружающей среды;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повышение уровня экологической к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ультуры, осознание глобального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характера экологических проблем и путей их решения;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активное неприятие действ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ий, приносящих вред окружающей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среде;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осознание своей роли как гражд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анина и потребителя в условиях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взаимосвязи природной, технологической и социальной сред;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готовность к участию в практичес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кой деятельности экологической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направленности;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ценности научного познания: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ориентация в деятельности на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современную систему научных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представлений об основных закономерностя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х развития человека, природы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общества, взаимосвязях человека с природной и социальной средой;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овладение языковой и читате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льской культурой как средством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познания мира;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овладение основными навыками 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сследовательской деятельности,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установка на осмысление опыта, набл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юдений, поступков и стремление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овершенствовать пути достижения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ндивидуального и коллективного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благополучия;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личностные резуль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таты, обеспечивающие адаптацию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обучающегося к изменяющимся условиям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социальной и природной среды,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включают: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освоение обучающимися социальн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ого опыта, основных социальных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ролей, соответствующих ведущей деятел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ьности возраста, норм и правил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общественного поведения, форм социальной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жизни в группах и сообществах,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включая семью, группы, сфор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мированные по профессиональной 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деятельности, а также в рамках социальн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ого взаимодействия с людьми из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другой культурной среды;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способность обучающихся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во взаимодействии в условиях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неопределенности, открытость опыту и знаниям других;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способность действовать в услов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иях неопределенности, повышать уровень своей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компетентности через практиче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скую деятельность, в том числе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умение учиться у других людей, осозна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вать в совместной деятельности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новые знания, навыки и компетенции из опыта других;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навык выявления и связывания обр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азов, способность формирования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новых знаний, в том числе способност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ь формулировать идеи, понятия,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гипотезы об объектах и явлениях, в том числе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ранее не известных, осознавать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дефициты собственных знаний и компетентностей, планировать свое 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развитие;</w:t>
      </w:r>
    </w:p>
    <w:p w:rsidR="00AF1F17" w:rsidRPr="003D49B4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умение распознавать конкретные примеры понятия по характерным</w:t>
      </w:r>
      <w:r w:rsidR="003D49B4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- оперировать понятиями), а также оперировать термин</w:t>
      </w:r>
      <w:r w:rsidR="003D49B4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ами и представлениями в области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концепции устойчивого развития;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умение анализировать и выявлять 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заимосвязи природы, общества и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экономики;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умение оценивать свои действия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 учетом влияния на окружающую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среду, достижений целей и преодоления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вызовов, возможных глобальных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последствий;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способность обучающихся 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сознавать стрессовую ситуацию,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оценивать происходящие изменения и их последствия;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воспринимать стрессовую ситуацию как вызов, требующий контрмер;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оценивать ситуацию стрес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са, корректировать принимаемые решения и действия;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формулировать и оценивать ри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ски и последствия, формировать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опыт, уметь находить позитивное в произошедшей ситуации;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быть готовым действовать в отсутствие гарантий успеха.</w:t>
      </w:r>
    </w:p>
    <w:p w:rsidR="00AF1F17" w:rsidRPr="003D49B4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3D49B4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Метапредметные результаты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 результате изучения предмета «Г</w:t>
      </w:r>
      <w:r w:rsidR="003D49B4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осударственный (татарский) язык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Республики Татарстан» в 5–</w:t>
      </w:r>
      <w:r w:rsidR="003D49B4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9 классах обучающийся овладеет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универсальными учебными познавательными действиями: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базовые логические действия: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выявлять и характеризовать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существенные признаки объектов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(явлений);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устанавливать существенный пр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изнак классификации, основания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для обобщения и сравнения, критерии проводимого анализа;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 учетом предложенной за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дачи выявлять закономерности и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противоречия в рассматриваемых фактах, данных и наблюдениях;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предлагать критерии д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ля выявления закономерностей и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противоречий;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выявлять дефициты инфор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мации, данных, необходимых для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решения поставленной задачи;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выявлять причинно-следственны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 связи при изучении явлений и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процессов;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делать выводы с использова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нием дедуктивных и индуктивных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умозаключений, умозаключений по анал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огии, формулировать гипотезы о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взаимосвязях;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самостоятельно выбирать способ решения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учебной задачи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(сравнивать несколько вариантов решения,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выбирать наиболее подходящий с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учетом самостоятельно выделенных критериев);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базовые исследовательские действия: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использовать вопросы как исследо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вательский инструмент познания;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формулировать вопросы, фикси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рующие разрыв между реальным и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желательным состоянием ситуации, объекта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самостоятельно устанавливать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искомое и данное;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формировать гипотезу об ист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инности собственных суждений и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суждений других, аргументировать свою позицию, мнение;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проводить по самостояте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льно составленному плану опыт,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несложный эксперимент, небольшо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 исследование по установлению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особенностей объекта изучения,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причинно-следственных связей и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зависимостей объектов между собой;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оценивать на применимость и достоверност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ь информации,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полученной в ходе исследования (эксперимента);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самостоятельно форму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лировать обобщения и выводы по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результатам проведенного наблюдения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опыта, исследования, владеть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инструментами оценки достоверности полученных выводов и обобщений;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прогнозировать возможное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дальнейшее развитие процессов,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событий и их последствия в аналогичных ил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 сходных ситуациях, выдвигать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предположения об их развитии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 новых условиях и контекстах;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работа с информацией: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применять различные методы, инструменты и запросы при поиске и отборе информации или данных из ис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точников с учетом предложенной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учебной задачи и заданных критериев;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выбирать, анализировать, систем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атизировать и интерпретировать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информацию различных видов и форм представления;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находить сходные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аргументы (подтверждающие или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опровергающие одну и ту же идею, верс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ию) в различных информационных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источниках;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самостоятельно выбирать 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птимальную форму представления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информации и иллюстрировать решае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мые задачи несложными схемами,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диаграммами, 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ной графикой и их комбинациями;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оценивать надежность информа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ции по критериям, предложенным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педагогическим работником или сформулированным самостоятельно;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эффективно запоминать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и систематизировать информацию.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Овладение системой универсальных у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чебных познавательных действий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обеспечивает сформированность ког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нитивных навыков у обучающихся.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 результате изучения предмета «Государственный (татарский) язык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Республики Татарстан» в 5–</w:t>
      </w:r>
      <w:r w:rsidR="003D49B4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9 классах обучающийся овладеет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универсальными учебными учебными коммуникативными действиями: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общение: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воспринимать и формулирова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ть суждения, выражать эмоции в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соответствии с целями и условиями общения;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выражать себя (свою точку зрения) в устных и письменных текстах;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распознавать невербальные средства общения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понимать значение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социальных знаков, знать и распоз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навать предпосылки конфликтных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ситуаций и смягчать конфликты, вести переговоры;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понимать намерения других, проя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влять уважительное отношение к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собеседнику и в корректной форме формулировать свои возражения;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 ходе диалога и (или) дискусси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 задавать вопросы по существу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обсуждаемой темы и высказывать идеи,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нацеленные на решение задачи и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поддержание благожелательности общения;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сопоставлять свои суждения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 суждениями других участников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диалога, обнаруживать различие и сходство позиций;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публично представлять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результаты выполненного опыта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(эксперимента, исследования, проекта);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самостоятельно выбирать фор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мат выступления с учетом задач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презентации и особенностей аудитории и в соответствии с ним сос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тавлять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устные и письменные тексты с использованием иллюстративных материалов;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совместная деятельность: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понимать и использ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овать преимущества командной и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индивидуальной работы при решении кон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кретной проблемы, обосновывать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необходимость применения групповых ф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орм взаимодействия при решении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поставленной задачи;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принимать цель совместной дея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тельности, коллективно строить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действия по ее достижению: распределять 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оли, договариваться, обсуждать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процесс и результат совместной работы;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уметь обобщать мнения нескольк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их людей, проявлять готовность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руководить, выполнять поручения, подчиняться;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планировать организацию совм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естной работы, определять свою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роль (с учетом предпочтений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 возможностей всех участников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выполнять свою часть работы, дост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игать качественного результата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 своему направлению и координировать 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вои действия с другими членами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команды;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оценивать качество своего вклада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 общий продукт по критериям,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самостоятельно сформулированным участниками взаимодействия;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сравнивать результаты с исходной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задачей и вклад каждого члена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команды в достижение результатов, разделять сферу ответственн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ости и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проявлять готовность к предо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ставлению отчета перед группой.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Овладение системой универс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альных учебных коммуникативных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действий обеспечивает сформир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ованность социальных навыков и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эмоцион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ального интеллекта обучающихся.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 результате изучения предмета «Государственный (татарский) язык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Республики Татарстан» в 5–</w:t>
      </w:r>
      <w:r w:rsidR="003D49B4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9 классах обучающийся овладеет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универсальными учебными регулятивными действиями: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самоорганизация: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выявлять проблемы для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решения в жизненных и учебных ситуациях;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ориентироваться в различн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ых подходах принятия решений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(индивидуальное, принятие решения в группе, принятие решений группой);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самостоятельно составлять ал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горитм решения задачи (или его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часть), выбирать способ решения уче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бной задачи с учетом имеющихся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ресурсов и собственных возможностей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аргументировать предлагаемые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варианты решений;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составлять план действий (план ре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ализации намеченного алгоритма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решения), корректировать предложенн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ый алгоритм с учетом получения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новых знаний об изучаемом объекте;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делать выбор и брать ответ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ственность за решение;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самоконтроль: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владеть способами самоконтроля, самомотивации и рефлексии;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давать адекватную оценку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ситуации и предлагать план ее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изменения;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учитывать контекст и предв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идеть трудности, которые могут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возникнуть при решении учебной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задачи, адаптировать решение к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меняющимся обстоятельствам;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объяснять причины достиже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ния (недостижения) результатов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деятельности, давать оценку приобр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етенному опыту, уметь находить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позитивное в произошедшей ситуации;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вносить коррективы в деятельность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на основе новых обстоятельств,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изменившихся ситуаций, установленных ошибок, возникших трудностей;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оценивать соответст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вие результата цели и условиям;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эмоциональный интеллект: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различать, называть и упр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авлять собственными эмоциями и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эмоциями других;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выявлять и анализировать причины эмоций;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ставить себя на место друго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го человека, понимать мотивы и намерения другого;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регули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ровать способ выражения эмоций;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принятие себя и других: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осознанно относиться к другому человеку, его мнению;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признавать свое право на ошибку и такое же право другого;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принимать себя и других, не осуждая;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открытость себе и другим;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осознавать невозможн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ость контролировать все вокруг.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Овладение системой универсальных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учебных регулятивных действий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обеспечивает формирование смысловых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установок личности (внутренняя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позиция личности) и жизненных навыков личности (управления собой, 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самодисциплины, устойчивого поведения).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Предметные результаты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Изучение учебного предмета «Го</w:t>
      </w:r>
      <w:r w:rsidR="003D49B4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сударственный (татарский) язык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Республики Татарстан» в 5–9 классах обеспечивает: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совершенствование видов рече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вой деятельности (аудирования,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чтения, говорения и письма), обеспечиваю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щих эффективное взаимодействие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окружающими людьми в ситуациях формального и неформального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межличностного и межкультурного общения;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понимание определяющей роли язы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ка в развитии интеллектуальных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 творческих способностей лич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ности в процессе образования и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самообразования;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использование коммуникат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ивно-эстетических возможностей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татарского языка;</w:t>
      </w:r>
    </w:p>
    <w:p w:rsidR="00AF1F17" w:rsidRPr="00AF1F17" w:rsidRDefault="003D49B4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расширение и систематизация нау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чных знаний о татарском языке;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осознание взаимосвязи его уровней и ед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иниц; освоение базовых понятий </w:t>
      </w:r>
      <w:r w:rsidR="00AF1F17"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лингвистики, основных единиц и грамм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атических категорий татарского языкаю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1 Знание понятий лингвистики не выносится на промежуточную и госу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дарственную итоговую аттестацию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обогащение активного и пот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енциального словарного запаса,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расширение объема используемых в 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ечи грамматических средств для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свободного выражения мыслей и чувст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 на татарском языке адекватно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ситуации и стилю общения;</w:t>
      </w:r>
    </w:p>
    <w:p w:rsidR="00AF1F17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овладение основными стили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стическими ресурсами лексики и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фразеологии татарского языка, осно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вными нормами татарского языка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(орфоэпическими, лексическими, грам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матическими, орфографическими,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пунктуационными), нормами речевого этикета;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приобретение опыта их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использования в речевой практике пр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 создании устных и письменных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высказываний; стремление к речевому самосовершенствованию;</w:t>
      </w:r>
    </w:p>
    <w:p w:rsidR="00776DCE" w:rsidRPr="00AF1F17" w:rsidRDefault="00AF1F17" w:rsidP="00AF1F17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формирование ответствен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ности за языковую культуру как </w:t>
      </w:r>
      <w:r w:rsidRPr="00AF1F17">
        <w:rPr>
          <w:rFonts w:ascii="Times New Roman" w:eastAsia="Times New Roman" w:hAnsi="Times New Roman"/>
          <w:sz w:val="24"/>
          <w:szCs w:val="24"/>
          <w:lang w:val="tt-RU" w:eastAsia="ru-RU"/>
        </w:rPr>
        <w:t>общечеловеческую ценност</w:t>
      </w:r>
      <w:r w:rsidR="0072446B">
        <w:rPr>
          <w:rFonts w:ascii="Times New Roman" w:eastAsia="Times New Roman" w:hAnsi="Times New Roman"/>
          <w:sz w:val="24"/>
          <w:szCs w:val="24"/>
          <w:lang w:val="tt-RU" w:eastAsia="ru-RU"/>
        </w:rPr>
        <w:t>ь.</w:t>
      </w:r>
    </w:p>
    <w:p w:rsidR="00776DCE" w:rsidRPr="00AF1F17" w:rsidRDefault="00776DCE" w:rsidP="00776DCE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776DCE" w:rsidRPr="00AF1F17" w:rsidRDefault="00776DCE" w:rsidP="00776DCE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6 класс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Обучающийся научится: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Аудирование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воспринимать на слух и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понимать звучащие до 1,5 минуты  </w:t>
      </w: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несложные аутентичные тексты, содержащие отдельные 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езнакомые слова и </w:t>
      </w: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неизученные языковые явле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ния, не препятствующие решению </w:t>
      </w: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коммуникативной задачи с пониманием ос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новного содержания текстов или </w:t>
      </w: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запрашиваемой информации.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Говорение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вести разные виды диалога в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стандартных ситуациях общения </w:t>
      </w: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(диалог-побуждение к действию, диалог-ра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сспрос, диалог-обмен мнениями) </w:t>
      </w: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объемом не менее 7–8 реплик со сторон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ы каждого собеседника в рамках </w:t>
      </w: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тематического содержания речи с вербальными и (или) невербальными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опорами или без них с соблюдением норм речевого этикета;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 создавать устные связные монологические высказывания (описание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/ характеристика, повествование / сообщение) объемом не менее 7–8 фраз с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вербальными и (или) невербальными опорами или без них в рамках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тематического содержания речи;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передавать основное содержание прочитанного / прослушанного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текста; представлять результаты выполненной проектной работы объемом не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менее 7–8 фраз;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кратко излагать результаты выполненной проектной работы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(объем – не менее 7–8 фраз).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Смысловое чтение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читать про себя и понимать несложные аутентичные тексты разного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вида, жанра и стиля объемом 150–160 слов, содержащие незнакомые слова и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отдельные неизученные языковые явления, не препятствующие решению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коммуникативной задачи: с пониманием основного содержания (определять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тему, главную идею текста), пониманием запрашиваемой информации,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полным пониманием содержания;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читать несплошные тексты (таблицы, диаграммы, схемы) и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понимать представленную в них информацию.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53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Письменная речь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 составлять и записывать текст по изученной теме;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 выполнять письменные творческие задания;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составлять личное письмо с опорой и без опоры на образец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(расспрашивать адресата о его жизни, делах, сообщать то же самое о себе,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выражать благодарность, давать совет, просить о чем-либо).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Объем сообщения – до 50 слов.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Языковые знания и навыки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Фонетическая сторона речи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различать на слух и адекватно, без ошибок, ведущих к сбою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коммуникации, произносить слова с правильным ударением и фразы с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соблюдением их ритмико-интонационных особенностей;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выразительно читать вслух небольшие аутентичные тексты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объемом до 80 слов, построенные в основном на изученном языковом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материале, с соблюдением правил чтения и соответствующей интонацией.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Графика, орфография и пунктуация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 применять правила орфографии в отношении изученного лексикограмматического материала;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 использовать точку, вопросительный и восклицательный знаки в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конце предложения, запятую при перечислении, обращении.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Лексическая сторона речи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понимать основные значения изученных лексических единиц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(слова, словосочетания, речевые клише);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употреблять в устной и письменной речи изученные синонимы и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антонимы;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употреблять в устной и письменной речи родственные слова,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образованные с помощью продуктивных аффиксов;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употреблять в устной и письменной речи не менее 600 изученных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лексических единиц.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Грамматическая сторона речи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54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Употреблять в устной и письменной речи изученные морфологические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формы и синтаксические конструкции в рамках тематического содержания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речи: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 xml:space="preserve"> личные местоимения в притяжательном, направительном падежах,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«безнең» –«безгә», «сезнең» – «сезгә», «аларның» – «аларга»;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 производные имена существительные с аффиксами, -лык / -лек, -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даш / -дәш, -таш / -тәш (дуслык, сыйныфташ);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парные, сложные и составные имена существительные, «әти-әни»,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«бала-чага; «даруханә», «җир җиләге»;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 степени сравнения имен прилагательных: положительная,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сравнительная, превосходная;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производные имена прилагательные с аффиксами -гы / -ге, -кы / -ке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(җәйге, кышкы);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глаголы прошедшего определенного и прошедшего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неопределенного времени в утвердительной и отрицательной формах;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глаголы будущего определенного времени I, II, III лица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единственного и множественного числа в утвердительной и отрицательной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формах;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глаголы повелительного наклонения II лица единственного и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множественного числа в утвердительной и отрицательной формах: бар! –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барыгыз! – ба'рма! – ба'рмагыз!;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конструкция глагол повел. наклонения II лица + частица әле (булыш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әле, әйтегез әле);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наречия меры и степени «күп», «аз», времени «хәзер», «башта»,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«аннан соң», «места уңда», «сулда»;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 аналитическая форма глагола, выражающая желание, «барасым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килә» («килми»), «уйныйсым килә» («килми»);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глаголы условного наклонения I, II, III лица единственного и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множественного числа в утвердительной и отрицательной формах: барса –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бармаса, килсә – килмәсә;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55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 вводные слова «әлбәттә», «мәсәлән»;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различать особенности структуры простых предложений и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различных коммуникативных типов предложений.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Социокультурные знания и умения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использовать образцы татарского речевого этикета в ситуациях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устного и письменного общения;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использовать в устной и письменной речи тематическую фоновую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лексику и реалии в рамках отобранного тематического содержания;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знать доступные в языковом отношении образцы детской поэзии и 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прозы на татарском языке;</w:t>
      </w:r>
    </w:p>
    <w:p w:rsidR="0072446B" w:rsidRPr="0072446B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 представлять свой родной край как часть России; народов, </w:t>
      </w:r>
    </w:p>
    <w:p w:rsidR="00776DCE" w:rsidRPr="00AF1F17" w:rsidRDefault="0072446B" w:rsidP="0072446B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72446B">
        <w:rPr>
          <w:rFonts w:ascii="Times New Roman" w:eastAsia="Times New Roman" w:hAnsi="Times New Roman"/>
          <w:sz w:val="24"/>
          <w:szCs w:val="24"/>
          <w:lang w:val="tt-RU" w:eastAsia="ru-RU"/>
        </w:rPr>
        <w:t>проживающих в Республике Татарстан, национальные праздники, традиции</w:t>
      </w:r>
    </w:p>
    <w:p w:rsidR="00776DCE" w:rsidRDefault="00776DCE" w:rsidP="00776DCE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730302" w:rsidRDefault="00730302" w:rsidP="00776DCE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730302" w:rsidRDefault="00730302" w:rsidP="00776DCE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730302" w:rsidRDefault="00730302" w:rsidP="00776DCE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730302" w:rsidRDefault="00730302" w:rsidP="00776DCE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730302" w:rsidRDefault="00730302" w:rsidP="00776DCE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730302" w:rsidRPr="00AF1F17" w:rsidRDefault="00730302" w:rsidP="00776DCE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776DCE" w:rsidRPr="00AF1F17" w:rsidRDefault="00776DCE" w:rsidP="00776DCE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776DCE" w:rsidRDefault="00776DCE" w:rsidP="00776DCE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776DCE" w:rsidRDefault="00776DCE" w:rsidP="00776DCE">
      <w:p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C833CD" w:rsidRDefault="00C833CD" w:rsidP="005A7218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A20D7E" w:rsidRDefault="003527B1" w:rsidP="005A7218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Р.З. Хәйдарова дәреслеге. 102 дәрес</w:t>
      </w:r>
    </w:p>
    <w:p w:rsidR="003527B1" w:rsidRPr="003527B1" w:rsidRDefault="003527B1" w:rsidP="005A7218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5A7218" w:rsidRPr="00961A8D" w:rsidRDefault="005A7218" w:rsidP="00A57B1D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61A8D">
        <w:rPr>
          <w:rFonts w:ascii="Times New Roman" w:eastAsia="Times New Roman" w:hAnsi="Times New Roman"/>
          <w:b/>
          <w:sz w:val="24"/>
          <w:szCs w:val="24"/>
          <w:lang w:eastAsia="ru-RU"/>
        </w:rPr>
        <w:t>ТЕМАТИЧЕСКОЕ ПЛАНИРОВАНИЕ</w:t>
      </w:r>
    </w:p>
    <w:p w:rsidR="005A7218" w:rsidRPr="00C35300" w:rsidRDefault="00A20D7E" w:rsidP="00C35300">
      <w:pPr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961A8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для 6 </w:t>
      </w:r>
      <w:r w:rsidR="005A7218" w:rsidRPr="00961A8D">
        <w:rPr>
          <w:rFonts w:ascii="Times New Roman" w:eastAsia="Times New Roman" w:hAnsi="Times New Roman"/>
          <w:b/>
          <w:sz w:val="24"/>
          <w:szCs w:val="24"/>
          <w:lang w:eastAsia="ru-RU"/>
        </w:rPr>
        <w:t>кла</w:t>
      </w:r>
      <w:r w:rsidRPr="00961A8D">
        <w:rPr>
          <w:rFonts w:ascii="Times New Roman" w:eastAsia="Times New Roman" w:hAnsi="Times New Roman"/>
          <w:b/>
          <w:sz w:val="24"/>
          <w:szCs w:val="24"/>
          <w:lang w:eastAsia="ru-RU"/>
        </w:rPr>
        <w:t>сса</w:t>
      </w:r>
    </w:p>
    <w:tbl>
      <w:tblPr>
        <w:tblStyle w:val="a5"/>
        <w:tblW w:w="10740" w:type="dxa"/>
        <w:tblLayout w:type="fixed"/>
        <w:tblLook w:val="04A0" w:firstRow="1" w:lastRow="0" w:firstColumn="1" w:lastColumn="0" w:noHBand="0" w:noVBand="1"/>
      </w:tblPr>
      <w:tblGrid>
        <w:gridCol w:w="959"/>
        <w:gridCol w:w="5386"/>
        <w:gridCol w:w="851"/>
        <w:gridCol w:w="1417"/>
        <w:gridCol w:w="2127"/>
      </w:tblGrid>
      <w:tr w:rsidR="00961A8D" w:rsidRPr="00961A8D" w:rsidTr="00C833CD">
        <w:trPr>
          <w:trHeight w:val="420"/>
        </w:trPr>
        <w:tc>
          <w:tcPr>
            <w:tcW w:w="959" w:type="dxa"/>
            <w:vMerge w:val="restart"/>
          </w:tcPr>
          <w:p w:rsidR="00961A8D" w:rsidRPr="00961A8D" w:rsidRDefault="00961A8D" w:rsidP="00961A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1A8D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5386" w:type="dxa"/>
            <w:vMerge w:val="restart"/>
          </w:tcPr>
          <w:p w:rsidR="00961A8D" w:rsidRPr="00961A8D" w:rsidRDefault="00961A8D" w:rsidP="00961A8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1A8D">
              <w:rPr>
                <w:rFonts w:ascii="Times New Roman" w:hAnsi="Times New Roman"/>
                <w:sz w:val="24"/>
                <w:szCs w:val="24"/>
              </w:rPr>
              <w:t>Наименование разделов и тем программы</w:t>
            </w:r>
          </w:p>
          <w:p w:rsidR="00961A8D" w:rsidRPr="00961A8D" w:rsidRDefault="00961A8D" w:rsidP="00961A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961A8D" w:rsidRPr="00961A8D" w:rsidRDefault="00961A8D" w:rsidP="00961A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1A8D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127" w:type="dxa"/>
          </w:tcPr>
          <w:p w:rsidR="00961A8D" w:rsidRPr="00961A8D" w:rsidRDefault="00961A8D" w:rsidP="00961A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572410" w:rsidRPr="00961A8D" w:rsidTr="00C833CD">
        <w:trPr>
          <w:trHeight w:val="330"/>
        </w:trPr>
        <w:tc>
          <w:tcPr>
            <w:tcW w:w="959" w:type="dxa"/>
            <w:vMerge/>
            <w:tcBorders>
              <w:bottom w:val="single" w:sz="4" w:space="0" w:color="auto"/>
            </w:tcBorders>
          </w:tcPr>
          <w:p w:rsidR="00572410" w:rsidRPr="00961A8D" w:rsidRDefault="005724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  <w:tcBorders>
              <w:bottom w:val="single" w:sz="4" w:space="0" w:color="auto"/>
            </w:tcBorders>
          </w:tcPr>
          <w:p w:rsidR="00572410" w:rsidRPr="00961A8D" w:rsidRDefault="00572410" w:rsidP="00961A8D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72410" w:rsidRPr="00961A8D" w:rsidRDefault="005724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417" w:type="dxa"/>
          </w:tcPr>
          <w:p w:rsidR="00572410" w:rsidRPr="00961A8D" w:rsidRDefault="0057241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2127" w:type="dxa"/>
          </w:tcPr>
          <w:p w:rsidR="00572410" w:rsidRPr="00961A8D" w:rsidRDefault="005724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2410" w:rsidRPr="00961A8D" w:rsidTr="00C833CD">
        <w:tc>
          <w:tcPr>
            <w:tcW w:w="959" w:type="dxa"/>
          </w:tcPr>
          <w:p w:rsidR="00572410" w:rsidRPr="00961A8D" w:rsidRDefault="00572410" w:rsidP="000A1B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Раздел 1.  </w:t>
            </w:r>
          </w:p>
        </w:tc>
        <w:tc>
          <w:tcPr>
            <w:tcW w:w="5386" w:type="dxa"/>
          </w:tcPr>
          <w:p w:rsidR="00572410" w:rsidRPr="00961A8D" w:rsidRDefault="00572410" w:rsidP="000A1BB3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170B3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Школьная жизнь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EC534C">
              <w:rPr>
                <w:rFonts w:ascii="Times New Roman" w:hAnsi="Times New Roman"/>
                <w:b/>
                <w:lang w:val="tt-RU"/>
              </w:rPr>
              <w:t>(</w:t>
            </w:r>
            <w:r>
              <w:rPr>
                <w:rFonts w:ascii="Times New Roman" w:hAnsi="Times New Roman"/>
                <w:b/>
                <w:lang w:val="tt-RU"/>
              </w:rPr>
              <w:t xml:space="preserve"> “</w:t>
            </w:r>
            <w:r w:rsidRPr="00EC534C">
              <w:rPr>
                <w:rFonts w:ascii="Times New Roman" w:hAnsi="Times New Roman"/>
              </w:rPr>
              <w:t>Мир вокруг меня</w:t>
            </w:r>
            <w:r>
              <w:rPr>
                <w:rFonts w:ascii="Times New Roman" w:hAnsi="Times New Roman"/>
              </w:rPr>
              <w:t>»</w:t>
            </w:r>
            <w:r w:rsidRPr="00EC534C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:rsidR="00572410" w:rsidRPr="00961A8D" w:rsidRDefault="00572410" w:rsidP="000A1B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417" w:type="dxa"/>
          </w:tcPr>
          <w:p w:rsidR="00572410" w:rsidRPr="00961A8D" w:rsidRDefault="00572410" w:rsidP="000A1B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572410" w:rsidRDefault="00871185" w:rsidP="000A1BB3">
            <w:hyperlink r:id="rId8" w:history="1">
              <w:r w:rsidR="00572410" w:rsidRPr="00D64300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572410" w:rsidRPr="00961A8D" w:rsidTr="00C833CD">
        <w:tc>
          <w:tcPr>
            <w:tcW w:w="959" w:type="dxa"/>
          </w:tcPr>
          <w:p w:rsidR="00572410" w:rsidRPr="00961A8D" w:rsidRDefault="00572410" w:rsidP="000A1B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Раздел 2.</w:t>
            </w:r>
          </w:p>
        </w:tc>
        <w:tc>
          <w:tcPr>
            <w:tcW w:w="5386" w:type="dxa"/>
          </w:tcPr>
          <w:p w:rsidR="00572410" w:rsidRPr="0082075E" w:rsidRDefault="00572410" w:rsidP="000A1BB3">
            <w:pPr>
              <w:pStyle w:val="a3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94311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Я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- помощник в домашних делах</w:t>
            </w:r>
            <w:r w:rsidRPr="00EC534C">
              <w:rPr>
                <w:rFonts w:ascii="Times New Roman" w:hAnsi="Times New Roman"/>
                <w:b/>
                <w:lang w:val="tt-RU"/>
              </w:rPr>
              <w:t>(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EC534C">
              <w:rPr>
                <w:rFonts w:ascii="Times New Roman" w:hAnsi="Times New Roman"/>
              </w:rPr>
              <w:t xml:space="preserve">Мир </w:t>
            </w:r>
            <w:r>
              <w:rPr>
                <w:rFonts w:ascii="Times New Roman" w:hAnsi="Times New Roman"/>
              </w:rPr>
              <w:t>моего «я»</w:t>
            </w:r>
            <w:r w:rsidRPr="00EC534C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:rsidR="00572410" w:rsidRPr="00961A8D" w:rsidRDefault="00572410" w:rsidP="000A1B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417" w:type="dxa"/>
          </w:tcPr>
          <w:p w:rsidR="00572410" w:rsidRPr="00961A8D" w:rsidRDefault="00572410" w:rsidP="000A1B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572410" w:rsidRDefault="00871185" w:rsidP="000A1BB3">
            <w:hyperlink r:id="rId9" w:history="1">
              <w:r w:rsidR="00572410" w:rsidRPr="00D64300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572410" w:rsidRPr="00961A8D" w:rsidTr="00C833CD">
        <w:tc>
          <w:tcPr>
            <w:tcW w:w="959" w:type="dxa"/>
          </w:tcPr>
          <w:p w:rsidR="00572410" w:rsidRPr="00961A8D" w:rsidRDefault="00572410" w:rsidP="000A1B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Раздел 3.</w:t>
            </w:r>
          </w:p>
        </w:tc>
        <w:tc>
          <w:tcPr>
            <w:tcW w:w="5386" w:type="dxa"/>
          </w:tcPr>
          <w:p w:rsidR="00572410" w:rsidRPr="0082075E" w:rsidRDefault="00572410" w:rsidP="000A1BB3">
            <w:pPr>
              <w:pStyle w:val="a3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Мои друзья, мои ровесники </w:t>
            </w:r>
            <w:r w:rsidRPr="00EC534C">
              <w:rPr>
                <w:rFonts w:ascii="Times New Roman" w:hAnsi="Times New Roman"/>
                <w:b/>
                <w:lang w:val="tt-RU"/>
              </w:rPr>
              <w:t>(</w:t>
            </w:r>
            <w:r>
              <w:rPr>
                <w:rFonts w:ascii="Times New Roman" w:hAnsi="Times New Roman"/>
                <w:b/>
                <w:lang w:val="tt-RU"/>
              </w:rPr>
              <w:t xml:space="preserve"> “</w:t>
            </w:r>
            <w:r w:rsidRPr="00EC534C">
              <w:rPr>
                <w:rFonts w:ascii="Times New Roman" w:hAnsi="Times New Roman"/>
              </w:rPr>
              <w:t>Мир вокруг меня</w:t>
            </w:r>
            <w:r>
              <w:rPr>
                <w:rFonts w:ascii="Times New Roman" w:hAnsi="Times New Roman"/>
              </w:rPr>
              <w:t>»</w:t>
            </w:r>
            <w:r w:rsidRPr="00EC534C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:rsidR="00572410" w:rsidRPr="00961A8D" w:rsidRDefault="00572410" w:rsidP="000A1B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417" w:type="dxa"/>
          </w:tcPr>
          <w:p w:rsidR="00572410" w:rsidRPr="00961A8D" w:rsidRDefault="00572410" w:rsidP="000A1B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572410" w:rsidRDefault="00871185" w:rsidP="000A1BB3">
            <w:hyperlink r:id="rId10" w:history="1">
              <w:r w:rsidR="00572410" w:rsidRPr="00D64300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572410" w:rsidRPr="00961A8D" w:rsidTr="00C833CD">
        <w:tc>
          <w:tcPr>
            <w:tcW w:w="959" w:type="dxa"/>
          </w:tcPr>
          <w:p w:rsidR="00572410" w:rsidRPr="00961A8D" w:rsidRDefault="00572410" w:rsidP="000A1B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Раздел 4.</w:t>
            </w:r>
          </w:p>
        </w:tc>
        <w:tc>
          <w:tcPr>
            <w:tcW w:w="5386" w:type="dxa"/>
          </w:tcPr>
          <w:p w:rsidR="00572410" w:rsidRPr="00961A8D" w:rsidRDefault="00572410" w:rsidP="000A1B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FontStyle17"/>
                <w:noProof/>
                <w:sz w:val="24"/>
                <w:szCs w:val="24"/>
                <w:lang w:val="tt-RU"/>
              </w:rPr>
              <w:t xml:space="preserve">Республика Татарстан </w:t>
            </w:r>
            <w:r w:rsidRPr="000A1BB3">
              <w:rPr>
                <w:rStyle w:val="FontStyle17"/>
                <w:b w:val="0"/>
                <w:noProof/>
                <w:sz w:val="24"/>
                <w:szCs w:val="24"/>
                <w:lang w:val="tt-RU"/>
              </w:rPr>
              <w:t>(“Моя Родина”)</w:t>
            </w:r>
          </w:p>
        </w:tc>
        <w:tc>
          <w:tcPr>
            <w:tcW w:w="851" w:type="dxa"/>
          </w:tcPr>
          <w:p w:rsidR="00572410" w:rsidRPr="00961A8D" w:rsidRDefault="00572410" w:rsidP="000A1B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572410" w:rsidRPr="00961A8D" w:rsidRDefault="00572410" w:rsidP="000A1B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72410" w:rsidRDefault="00871185" w:rsidP="000A1BB3">
            <w:hyperlink r:id="rId11" w:history="1">
              <w:r w:rsidR="00572410" w:rsidRPr="00D64300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572410" w:rsidTr="00C833CD">
        <w:tc>
          <w:tcPr>
            <w:tcW w:w="959" w:type="dxa"/>
          </w:tcPr>
          <w:p w:rsidR="00572410" w:rsidRDefault="00572410" w:rsidP="000A1BB3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Раздел 5</w:t>
            </w:r>
          </w:p>
        </w:tc>
        <w:tc>
          <w:tcPr>
            <w:tcW w:w="5386" w:type="dxa"/>
          </w:tcPr>
          <w:p w:rsidR="00572410" w:rsidRPr="0094311C" w:rsidRDefault="00572410" w:rsidP="000A1BB3">
            <w:pPr>
              <w:pStyle w:val="a3"/>
              <w:spacing w:line="276" w:lineRule="auto"/>
              <w:rPr>
                <w:rStyle w:val="FontStyle19"/>
                <w:b/>
                <w:sz w:val="24"/>
                <w:szCs w:val="24"/>
                <w:lang w:val="tt-RU"/>
              </w:rPr>
            </w:pPr>
            <w:r w:rsidRPr="0094311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Спорт и здоровье </w:t>
            </w:r>
            <w:r w:rsidRPr="00EC534C">
              <w:rPr>
                <w:rFonts w:ascii="Times New Roman" w:hAnsi="Times New Roman"/>
                <w:b/>
                <w:lang w:val="tt-RU"/>
              </w:rPr>
              <w:t>(</w:t>
            </w:r>
            <w:r>
              <w:rPr>
                <w:rFonts w:ascii="Times New Roman" w:hAnsi="Times New Roman"/>
                <w:b/>
                <w:lang w:val="tt-RU"/>
              </w:rPr>
              <w:t>“</w:t>
            </w:r>
            <w:r w:rsidRPr="00EC534C">
              <w:rPr>
                <w:rFonts w:ascii="Times New Roman" w:hAnsi="Times New Roman"/>
              </w:rPr>
              <w:t>Мир моих увлечений</w:t>
            </w:r>
            <w:r>
              <w:rPr>
                <w:rFonts w:ascii="Times New Roman" w:hAnsi="Times New Roman"/>
              </w:rPr>
              <w:t>»</w:t>
            </w:r>
            <w:r w:rsidRPr="00EC534C">
              <w:rPr>
                <w:rFonts w:ascii="Times New Roman" w:hAnsi="Times New Roman"/>
                <w:b/>
                <w:lang w:val="tt-RU"/>
              </w:rPr>
              <w:t>)</w:t>
            </w:r>
          </w:p>
        </w:tc>
        <w:tc>
          <w:tcPr>
            <w:tcW w:w="851" w:type="dxa"/>
          </w:tcPr>
          <w:p w:rsidR="00572410" w:rsidRDefault="00572410" w:rsidP="000A1B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</w:tcPr>
          <w:p w:rsidR="00572410" w:rsidRDefault="00572410" w:rsidP="000A1BB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572410" w:rsidRDefault="00871185" w:rsidP="000A1BB3">
            <w:hyperlink r:id="rId12" w:history="1">
              <w:r w:rsidR="00572410" w:rsidRPr="00D64300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572410" w:rsidTr="00C833CD">
        <w:tc>
          <w:tcPr>
            <w:tcW w:w="959" w:type="dxa"/>
          </w:tcPr>
          <w:p w:rsidR="00572410" w:rsidRDefault="00572410" w:rsidP="00D21E03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386" w:type="dxa"/>
          </w:tcPr>
          <w:p w:rsidR="00572410" w:rsidRPr="00170B3E" w:rsidRDefault="00572410" w:rsidP="00C35300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572410" w:rsidRDefault="00572410" w:rsidP="00D21E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417" w:type="dxa"/>
          </w:tcPr>
          <w:p w:rsidR="00572410" w:rsidRDefault="00572410" w:rsidP="00D21E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572410" w:rsidRPr="00FD03D2" w:rsidRDefault="00572410" w:rsidP="008836C3">
            <w:pPr>
              <w:autoSpaceDE w:val="0"/>
              <w:autoSpaceDN w:val="0"/>
              <w:spacing w:before="78" w:after="0" w:line="240" w:lineRule="auto"/>
              <w:ind w:left="72" w:right="144"/>
              <w:rPr>
                <w:rFonts w:ascii="Times New Roman" w:eastAsia="Times New Roman" w:hAnsi="Times New Roman"/>
                <w:color w:val="000000"/>
                <w:w w:val="97"/>
                <w:sz w:val="24"/>
                <w:szCs w:val="24"/>
              </w:rPr>
            </w:pPr>
          </w:p>
        </w:tc>
      </w:tr>
    </w:tbl>
    <w:p w:rsidR="00B63A3A" w:rsidRDefault="00B63A3A">
      <w:pPr>
        <w:rPr>
          <w:rFonts w:ascii="Times New Roman" w:hAnsi="Times New Roman"/>
          <w:sz w:val="24"/>
          <w:szCs w:val="24"/>
        </w:rPr>
      </w:pPr>
    </w:p>
    <w:p w:rsidR="00A20D7E" w:rsidRDefault="00A20D7E">
      <w:pPr>
        <w:rPr>
          <w:rFonts w:ascii="Times New Roman" w:hAnsi="Times New Roman"/>
          <w:sz w:val="24"/>
          <w:szCs w:val="24"/>
        </w:rPr>
      </w:pPr>
    </w:p>
    <w:p w:rsidR="00F838B2" w:rsidRDefault="00F838B2">
      <w:pPr>
        <w:rPr>
          <w:rFonts w:ascii="Times New Roman" w:hAnsi="Times New Roman"/>
          <w:sz w:val="24"/>
          <w:szCs w:val="24"/>
        </w:rPr>
      </w:pPr>
    </w:p>
    <w:p w:rsidR="00F838B2" w:rsidRDefault="00F838B2">
      <w:pPr>
        <w:rPr>
          <w:rFonts w:ascii="Times New Roman" w:hAnsi="Times New Roman"/>
          <w:sz w:val="24"/>
          <w:szCs w:val="24"/>
        </w:rPr>
      </w:pPr>
    </w:p>
    <w:p w:rsidR="00F838B2" w:rsidRDefault="00F838B2">
      <w:pPr>
        <w:rPr>
          <w:rFonts w:ascii="Times New Roman" w:hAnsi="Times New Roman"/>
          <w:sz w:val="24"/>
          <w:szCs w:val="24"/>
        </w:rPr>
      </w:pPr>
    </w:p>
    <w:p w:rsidR="008A451B" w:rsidRDefault="008A451B">
      <w:pPr>
        <w:rPr>
          <w:rFonts w:ascii="Times New Roman" w:hAnsi="Times New Roman"/>
          <w:sz w:val="24"/>
          <w:szCs w:val="24"/>
        </w:rPr>
      </w:pPr>
    </w:p>
    <w:p w:rsidR="008A451B" w:rsidRDefault="008A451B">
      <w:pPr>
        <w:rPr>
          <w:rFonts w:ascii="Times New Roman" w:hAnsi="Times New Roman"/>
          <w:sz w:val="24"/>
          <w:szCs w:val="24"/>
        </w:rPr>
      </w:pPr>
    </w:p>
    <w:p w:rsidR="00C833CD" w:rsidRDefault="00C833CD">
      <w:pPr>
        <w:rPr>
          <w:rFonts w:ascii="Times New Roman" w:hAnsi="Times New Roman"/>
          <w:sz w:val="24"/>
          <w:szCs w:val="24"/>
        </w:rPr>
      </w:pPr>
    </w:p>
    <w:p w:rsidR="00C833CD" w:rsidRDefault="00C833CD">
      <w:pPr>
        <w:rPr>
          <w:rFonts w:ascii="Times New Roman" w:hAnsi="Times New Roman"/>
          <w:sz w:val="24"/>
          <w:szCs w:val="24"/>
        </w:rPr>
      </w:pPr>
    </w:p>
    <w:p w:rsidR="00C833CD" w:rsidRDefault="00C833CD">
      <w:pPr>
        <w:rPr>
          <w:rFonts w:ascii="Times New Roman" w:hAnsi="Times New Roman"/>
          <w:sz w:val="24"/>
          <w:szCs w:val="24"/>
        </w:rPr>
      </w:pPr>
    </w:p>
    <w:p w:rsidR="00C833CD" w:rsidRDefault="00C833CD">
      <w:pPr>
        <w:rPr>
          <w:rFonts w:ascii="Times New Roman" w:hAnsi="Times New Roman"/>
          <w:sz w:val="24"/>
          <w:szCs w:val="24"/>
        </w:rPr>
      </w:pPr>
    </w:p>
    <w:p w:rsidR="00C833CD" w:rsidRDefault="00C833CD">
      <w:pPr>
        <w:rPr>
          <w:rFonts w:ascii="Times New Roman" w:hAnsi="Times New Roman"/>
          <w:sz w:val="24"/>
          <w:szCs w:val="24"/>
        </w:rPr>
      </w:pPr>
    </w:p>
    <w:p w:rsidR="00C833CD" w:rsidRDefault="00C833CD">
      <w:pPr>
        <w:rPr>
          <w:rFonts w:ascii="Times New Roman" w:hAnsi="Times New Roman"/>
          <w:sz w:val="24"/>
          <w:szCs w:val="24"/>
        </w:rPr>
      </w:pPr>
    </w:p>
    <w:p w:rsidR="00F838B2" w:rsidRDefault="00F838B2">
      <w:pPr>
        <w:rPr>
          <w:rFonts w:ascii="Times New Roman" w:hAnsi="Times New Roman"/>
          <w:sz w:val="24"/>
          <w:szCs w:val="24"/>
        </w:rPr>
      </w:pPr>
    </w:p>
    <w:p w:rsidR="00961A8D" w:rsidRPr="00234AA1" w:rsidRDefault="00961A8D" w:rsidP="00234AA1">
      <w:pPr>
        <w:spacing w:after="0"/>
        <w:rPr>
          <w:rFonts w:ascii="Times New Roman" w:hAnsi="Times New Roman"/>
          <w:b/>
          <w:sz w:val="24"/>
          <w:szCs w:val="24"/>
        </w:rPr>
      </w:pPr>
      <w:r w:rsidRPr="00234AA1">
        <w:rPr>
          <w:rFonts w:ascii="Times New Roman" w:hAnsi="Times New Roman"/>
          <w:b/>
          <w:sz w:val="24"/>
          <w:szCs w:val="24"/>
        </w:rPr>
        <w:t>ПОУРОЧНОЕ ПЛАНИРОВАНИЕ</w:t>
      </w:r>
    </w:p>
    <w:p w:rsidR="00961A8D" w:rsidRDefault="00961A8D" w:rsidP="00234AA1">
      <w:pPr>
        <w:spacing w:after="0"/>
        <w:rPr>
          <w:rFonts w:ascii="Times New Roman" w:hAnsi="Times New Roman"/>
          <w:b/>
          <w:sz w:val="24"/>
          <w:szCs w:val="24"/>
        </w:rPr>
      </w:pPr>
      <w:r w:rsidRPr="00234AA1">
        <w:rPr>
          <w:rFonts w:ascii="Times New Roman" w:hAnsi="Times New Roman"/>
          <w:b/>
          <w:sz w:val="24"/>
          <w:szCs w:val="24"/>
        </w:rPr>
        <w:t>6 КЛАСС</w:t>
      </w:r>
    </w:p>
    <w:p w:rsidR="008E4D51" w:rsidRDefault="008E4D51" w:rsidP="00234AA1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8E4D51" w:rsidRDefault="008E4D51" w:rsidP="00234AA1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Style w:val="a5"/>
        <w:tblW w:w="10598" w:type="dxa"/>
        <w:tblLayout w:type="fixed"/>
        <w:tblLook w:val="04A0" w:firstRow="1" w:lastRow="0" w:firstColumn="1" w:lastColumn="0" w:noHBand="0" w:noVBand="1"/>
      </w:tblPr>
      <w:tblGrid>
        <w:gridCol w:w="817"/>
        <w:gridCol w:w="2835"/>
        <w:gridCol w:w="992"/>
        <w:gridCol w:w="851"/>
        <w:gridCol w:w="850"/>
        <w:gridCol w:w="1134"/>
        <w:gridCol w:w="3119"/>
      </w:tblGrid>
      <w:tr w:rsidR="00572410" w:rsidRPr="00EC534C" w:rsidTr="00C833CD">
        <w:trPr>
          <w:trHeight w:val="270"/>
        </w:trPr>
        <w:tc>
          <w:tcPr>
            <w:tcW w:w="817" w:type="dxa"/>
            <w:vMerge w:val="restart"/>
          </w:tcPr>
          <w:p w:rsidR="00572410" w:rsidRPr="00EC534C" w:rsidRDefault="00572410" w:rsidP="003527B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№ п/п</w:t>
            </w:r>
          </w:p>
        </w:tc>
        <w:tc>
          <w:tcPr>
            <w:tcW w:w="2835" w:type="dxa"/>
            <w:vMerge w:val="restart"/>
          </w:tcPr>
          <w:p w:rsidR="00572410" w:rsidRPr="00EC534C" w:rsidRDefault="00572410" w:rsidP="003527B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1843" w:type="dxa"/>
            <w:gridSpan w:val="2"/>
          </w:tcPr>
          <w:p w:rsidR="00572410" w:rsidRPr="00EC534C" w:rsidRDefault="00572410" w:rsidP="00572410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Количество  часов</w:t>
            </w:r>
          </w:p>
        </w:tc>
        <w:tc>
          <w:tcPr>
            <w:tcW w:w="850" w:type="dxa"/>
            <w:tcBorders>
              <w:bottom w:val="nil"/>
            </w:tcBorders>
          </w:tcPr>
          <w:p w:rsidR="00572410" w:rsidRPr="00EC534C" w:rsidRDefault="00572410" w:rsidP="00572410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134" w:type="dxa"/>
            <w:vMerge w:val="restart"/>
          </w:tcPr>
          <w:p w:rsidR="00572410" w:rsidRPr="00EC534C" w:rsidRDefault="00572410" w:rsidP="003527B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Дата проведения</w:t>
            </w:r>
          </w:p>
        </w:tc>
        <w:tc>
          <w:tcPr>
            <w:tcW w:w="3119" w:type="dxa"/>
            <w:vMerge w:val="restart"/>
          </w:tcPr>
          <w:p w:rsidR="00572410" w:rsidRPr="00EC534C" w:rsidRDefault="00572410" w:rsidP="003527B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C534C">
              <w:rPr>
                <w:rFonts w:ascii="Times New Roman" w:hAnsi="Times New Roman"/>
              </w:rPr>
              <w:t>Электронные (цифровые) образовательные ресурсы</w:t>
            </w:r>
          </w:p>
        </w:tc>
      </w:tr>
      <w:tr w:rsidR="00A57B1D" w:rsidRPr="00EC534C" w:rsidTr="00C833CD">
        <w:trPr>
          <w:trHeight w:val="330"/>
        </w:trPr>
        <w:tc>
          <w:tcPr>
            <w:tcW w:w="817" w:type="dxa"/>
            <w:vMerge/>
          </w:tcPr>
          <w:p w:rsidR="00A57B1D" w:rsidRPr="00EC534C" w:rsidRDefault="00A57B1D" w:rsidP="003527B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vMerge/>
          </w:tcPr>
          <w:p w:rsidR="00A57B1D" w:rsidRPr="00EC534C" w:rsidRDefault="00A57B1D" w:rsidP="003527B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A57B1D" w:rsidRPr="00EC534C" w:rsidRDefault="00A57B1D" w:rsidP="003527B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Всего</w:t>
            </w:r>
          </w:p>
        </w:tc>
        <w:tc>
          <w:tcPr>
            <w:tcW w:w="851" w:type="dxa"/>
          </w:tcPr>
          <w:p w:rsidR="00A57B1D" w:rsidRPr="00EC534C" w:rsidRDefault="00A57B1D" w:rsidP="003527B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Контрол</w:t>
            </w:r>
            <w:r w:rsidRPr="00EC534C">
              <w:rPr>
                <w:rFonts w:ascii="Times New Roman" w:hAnsi="Times New Roman"/>
              </w:rPr>
              <w:t>ь</w:t>
            </w:r>
            <w:r w:rsidRPr="00EC534C">
              <w:rPr>
                <w:rFonts w:ascii="Times New Roman" w:hAnsi="Times New Roman"/>
                <w:lang w:val="tt-RU"/>
              </w:rPr>
              <w:t>ные  работы</w:t>
            </w:r>
          </w:p>
        </w:tc>
        <w:tc>
          <w:tcPr>
            <w:tcW w:w="850" w:type="dxa"/>
            <w:tcBorders>
              <w:top w:val="nil"/>
            </w:tcBorders>
          </w:tcPr>
          <w:p w:rsidR="00A57B1D" w:rsidRPr="00EC534C" w:rsidRDefault="00572410" w:rsidP="00572410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572410">
              <w:rPr>
                <w:rFonts w:ascii="Times New Roman" w:hAnsi="Times New Roman"/>
                <w:lang w:val="tt-RU"/>
              </w:rPr>
              <w:t>Дата изучения</w:t>
            </w:r>
          </w:p>
        </w:tc>
        <w:tc>
          <w:tcPr>
            <w:tcW w:w="1134" w:type="dxa"/>
            <w:vMerge/>
          </w:tcPr>
          <w:p w:rsidR="00A57B1D" w:rsidRPr="00EC534C" w:rsidRDefault="00A57B1D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  <w:vMerge/>
          </w:tcPr>
          <w:p w:rsidR="00A57B1D" w:rsidRPr="00EC534C" w:rsidRDefault="00A57B1D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A57B1D" w:rsidRPr="00EC534C" w:rsidTr="00C833CD">
        <w:tc>
          <w:tcPr>
            <w:tcW w:w="3652" w:type="dxa"/>
            <w:gridSpan w:val="2"/>
          </w:tcPr>
          <w:p w:rsidR="00A57B1D" w:rsidRPr="00EC534C" w:rsidRDefault="00A57B1D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 xml:space="preserve">Раздел 1.  </w:t>
            </w:r>
            <w:r w:rsidRPr="00EC534C">
              <w:rPr>
                <w:rFonts w:ascii="Times New Roman" w:hAnsi="Times New Roman"/>
                <w:b/>
                <w:lang w:val="tt-RU"/>
              </w:rPr>
              <w:t>Школьная жизнь</w:t>
            </w:r>
            <w:r w:rsidR="00C632BA" w:rsidRPr="00EC534C">
              <w:rPr>
                <w:rFonts w:ascii="Times New Roman" w:hAnsi="Times New Roman"/>
                <w:b/>
                <w:lang w:val="tt-RU"/>
              </w:rPr>
              <w:t xml:space="preserve"> (</w:t>
            </w:r>
            <w:r w:rsidRPr="00EC53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="00C632BA" w:rsidRPr="00EC534C">
              <w:rPr>
                <w:rFonts w:ascii="Times New Roman" w:hAnsi="Times New Roman"/>
              </w:rPr>
              <w:t>Мир вокруг меня)</w:t>
            </w:r>
          </w:p>
        </w:tc>
        <w:tc>
          <w:tcPr>
            <w:tcW w:w="992" w:type="dxa"/>
          </w:tcPr>
          <w:p w:rsidR="00A57B1D" w:rsidRPr="00EC534C" w:rsidRDefault="00260C45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28</w:t>
            </w:r>
          </w:p>
        </w:tc>
        <w:tc>
          <w:tcPr>
            <w:tcW w:w="5954" w:type="dxa"/>
            <w:gridSpan w:val="4"/>
          </w:tcPr>
          <w:p w:rsidR="00A57B1D" w:rsidRPr="00EC534C" w:rsidRDefault="00A57B1D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A57B1D" w:rsidRPr="00EC534C" w:rsidTr="00C833CD">
        <w:trPr>
          <w:trHeight w:val="520"/>
        </w:trPr>
        <w:tc>
          <w:tcPr>
            <w:tcW w:w="817" w:type="dxa"/>
          </w:tcPr>
          <w:p w:rsidR="00A57B1D" w:rsidRPr="00EC534C" w:rsidRDefault="00A57B1D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A57B1D" w:rsidRPr="00EC534C" w:rsidRDefault="00A57B1D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Учебная деятельность . Поздравление с праздником.</w:t>
            </w:r>
          </w:p>
        </w:tc>
        <w:tc>
          <w:tcPr>
            <w:tcW w:w="992" w:type="dxa"/>
          </w:tcPr>
          <w:p w:rsidR="00A57B1D" w:rsidRPr="00EC534C" w:rsidRDefault="001D3DE0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A57B1D" w:rsidRPr="00EC534C" w:rsidRDefault="00A57B1D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57B1D" w:rsidRPr="003C22ED" w:rsidRDefault="005C50B9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02.</w:t>
            </w:r>
            <w:r w:rsidR="003C22ED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A57B1D" w:rsidRPr="00EC534C" w:rsidRDefault="00A57B1D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Default="00871185" w:rsidP="003527B1">
            <w:pPr>
              <w:autoSpaceDE w:val="0"/>
              <w:autoSpaceDN w:val="0"/>
              <w:spacing w:after="0" w:line="240" w:lineRule="auto"/>
              <w:ind w:left="72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13" w:history="1">
              <w:r w:rsidR="005F26E8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http://ganiev.org/</w:t>
              </w:r>
            </w:hyperlink>
          </w:p>
          <w:p w:rsidR="00A57B1D" w:rsidRPr="00EC534C" w:rsidRDefault="00A57B1D" w:rsidP="003527B1">
            <w:pPr>
              <w:autoSpaceDE w:val="0"/>
              <w:autoSpaceDN w:val="0"/>
              <w:spacing w:before="80" w:after="0" w:line="240" w:lineRule="auto"/>
              <w:ind w:left="72" w:right="144"/>
              <w:rPr>
                <w:rFonts w:ascii="Times New Roman" w:hAnsi="Times New Roman"/>
              </w:rPr>
            </w:pPr>
          </w:p>
        </w:tc>
      </w:tr>
      <w:tr w:rsidR="005F26E8" w:rsidRPr="00EC534C" w:rsidTr="00C833CD">
        <w:trPr>
          <w:trHeight w:val="345"/>
        </w:trPr>
        <w:tc>
          <w:tcPr>
            <w:tcW w:w="817" w:type="dxa"/>
          </w:tcPr>
          <w:p w:rsidR="005F26E8" w:rsidRPr="00EC534C" w:rsidRDefault="005F26E8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5F26E8" w:rsidRPr="00EC534C" w:rsidRDefault="005F26E8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Моя школа.</w:t>
            </w:r>
          </w:p>
        </w:tc>
        <w:tc>
          <w:tcPr>
            <w:tcW w:w="992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F26E8" w:rsidRPr="008A451B" w:rsidRDefault="005C50B9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04.</w:t>
            </w:r>
            <w:r w:rsidR="003C22ED"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Default="00871185" w:rsidP="003527B1">
            <w:pPr>
              <w:spacing w:after="0"/>
            </w:pPr>
            <w:hyperlink r:id="rId14" w:history="1">
              <w:r w:rsidR="005F26E8" w:rsidRPr="0012672D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5F26E8" w:rsidRPr="00EC534C" w:rsidTr="00C833CD">
        <w:tc>
          <w:tcPr>
            <w:tcW w:w="817" w:type="dxa"/>
          </w:tcPr>
          <w:p w:rsidR="005F26E8" w:rsidRPr="00EC534C" w:rsidRDefault="005F26E8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5F26E8" w:rsidRPr="00EC534C" w:rsidRDefault="005F26E8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Изменение существительных по  принадлежности</w:t>
            </w:r>
          </w:p>
        </w:tc>
        <w:tc>
          <w:tcPr>
            <w:tcW w:w="992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F26E8" w:rsidRPr="008A451B" w:rsidRDefault="005C50B9" w:rsidP="003C22E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05.</w:t>
            </w:r>
            <w:r w:rsidR="003C22ED"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Default="00871185" w:rsidP="003527B1">
            <w:pPr>
              <w:spacing w:after="0"/>
            </w:pPr>
            <w:hyperlink r:id="rId15" w:history="1">
              <w:r w:rsidR="005F26E8" w:rsidRPr="0012672D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5F26E8" w:rsidRPr="00EC534C" w:rsidTr="00C833CD">
        <w:trPr>
          <w:trHeight w:val="211"/>
        </w:trPr>
        <w:tc>
          <w:tcPr>
            <w:tcW w:w="817" w:type="dxa"/>
          </w:tcPr>
          <w:p w:rsidR="005F26E8" w:rsidRPr="00EC534C" w:rsidRDefault="005F26E8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5F26E8" w:rsidRPr="00EC534C" w:rsidRDefault="005F26E8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Диалог “Моя школа”</w:t>
            </w:r>
          </w:p>
        </w:tc>
        <w:tc>
          <w:tcPr>
            <w:tcW w:w="992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F26E8" w:rsidRPr="008A451B" w:rsidRDefault="005C50B9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09.</w:t>
            </w:r>
            <w:r w:rsidR="003C22ED"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Default="00871185" w:rsidP="003527B1">
            <w:pPr>
              <w:spacing w:after="0"/>
            </w:pPr>
            <w:hyperlink r:id="rId16" w:history="1">
              <w:r w:rsidR="005F26E8" w:rsidRPr="0012672D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A57B1D" w:rsidRPr="00EC534C" w:rsidTr="00C833CD">
        <w:tc>
          <w:tcPr>
            <w:tcW w:w="817" w:type="dxa"/>
          </w:tcPr>
          <w:p w:rsidR="00A57B1D" w:rsidRPr="00EC534C" w:rsidRDefault="00A57B1D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A57B1D" w:rsidRPr="00EC534C" w:rsidRDefault="00A57B1D" w:rsidP="003527B1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 xml:space="preserve">Учебные принадлежности. Общая лексика для татарского и русского языков. </w:t>
            </w:r>
          </w:p>
        </w:tc>
        <w:tc>
          <w:tcPr>
            <w:tcW w:w="992" w:type="dxa"/>
          </w:tcPr>
          <w:p w:rsidR="00A57B1D" w:rsidRPr="00EC534C" w:rsidRDefault="001D3DE0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A57B1D" w:rsidRPr="00EC534C" w:rsidRDefault="00A57B1D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A57B1D" w:rsidRPr="008A451B" w:rsidRDefault="005C50B9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  <w:r w:rsidR="003C22ED"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A57B1D" w:rsidRPr="00EC534C" w:rsidRDefault="00A57B1D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A57B1D" w:rsidRPr="00EC534C" w:rsidRDefault="00871185" w:rsidP="003527B1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/>
              </w:rPr>
            </w:pPr>
            <w:hyperlink r:id="rId17" w:history="1">
              <w:r w:rsidR="005F26E8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1D3DE0" w:rsidRPr="00EC534C" w:rsidTr="00C833CD">
        <w:tc>
          <w:tcPr>
            <w:tcW w:w="817" w:type="dxa"/>
          </w:tcPr>
          <w:p w:rsidR="001D3DE0" w:rsidRPr="00EC534C" w:rsidRDefault="001D3DE0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1D3DE0" w:rsidRPr="00EC534C" w:rsidRDefault="001D3DE0" w:rsidP="003527B1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 xml:space="preserve">Мои  </w:t>
            </w:r>
            <w:r w:rsidRPr="00EC534C">
              <w:rPr>
                <w:rFonts w:ascii="Times New Roman" w:hAnsi="Times New Roman"/>
                <w:lang w:val="tt-RU"/>
              </w:rPr>
              <w:t>учебные принадлежности. Изменение существительных по  принадлежности</w:t>
            </w:r>
            <w:r w:rsidR="00466E85" w:rsidRPr="00EC534C">
              <w:rPr>
                <w:rFonts w:ascii="Times New Roman" w:hAnsi="Times New Roman"/>
                <w:lang w:val="tt-RU"/>
              </w:rPr>
              <w:t>. Использование</w:t>
            </w:r>
            <w:r w:rsidRPr="00EC534C">
              <w:rPr>
                <w:rFonts w:ascii="Times New Roman" w:hAnsi="Times New Roman"/>
                <w:lang w:val="tt-RU"/>
              </w:rPr>
              <w:t xml:space="preserve"> в диалогической речи</w:t>
            </w:r>
          </w:p>
        </w:tc>
        <w:tc>
          <w:tcPr>
            <w:tcW w:w="992" w:type="dxa"/>
          </w:tcPr>
          <w:p w:rsidR="001D3DE0" w:rsidRPr="00EC534C" w:rsidRDefault="001D3DE0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1D3DE0" w:rsidRPr="00EC534C" w:rsidRDefault="001D3DE0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1D3DE0" w:rsidRPr="008A451B" w:rsidRDefault="005C50B9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  <w:r w:rsidR="003C22ED"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1D3DE0" w:rsidRPr="00EC534C" w:rsidRDefault="001D3DE0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1D3DE0" w:rsidRDefault="00871185" w:rsidP="003527B1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18" w:history="1">
              <w:r w:rsidR="005F26E8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https://belem.ru/</w:t>
              </w:r>
            </w:hyperlink>
          </w:p>
          <w:p w:rsidR="005F26E8" w:rsidRPr="00EC534C" w:rsidRDefault="005F26E8" w:rsidP="003527B1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hAnsi="Times New Roman"/>
              </w:rPr>
            </w:pPr>
          </w:p>
        </w:tc>
      </w:tr>
      <w:tr w:rsidR="00466E85" w:rsidRPr="00EC534C" w:rsidTr="00C833CD">
        <w:tc>
          <w:tcPr>
            <w:tcW w:w="817" w:type="dxa"/>
          </w:tcPr>
          <w:p w:rsidR="00466E85" w:rsidRPr="00EC534C" w:rsidRDefault="00466E85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466E85" w:rsidRPr="00EC534C" w:rsidRDefault="00466E85" w:rsidP="003527B1">
            <w:pPr>
              <w:pStyle w:val="a3"/>
              <w:rPr>
                <w:rStyle w:val="FontStyle31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>Новые предметы в расписании</w:t>
            </w:r>
          </w:p>
        </w:tc>
        <w:tc>
          <w:tcPr>
            <w:tcW w:w="992" w:type="dxa"/>
          </w:tcPr>
          <w:p w:rsidR="00466E85" w:rsidRPr="00EC534C" w:rsidRDefault="003C22ED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66E85" w:rsidRPr="00EC534C" w:rsidRDefault="00466E85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66E85" w:rsidRPr="008A451B" w:rsidRDefault="005C50B9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</w:t>
            </w:r>
            <w:r w:rsidR="003C22ED"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466E85" w:rsidRPr="00EC534C" w:rsidRDefault="00466E85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66E85" w:rsidRPr="00EC534C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19" w:history="1">
              <w:r w:rsidR="005F26E8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286849" w:rsidRPr="00EC534C" w:rsidTr="00C833CD">
        <w:tc>
          <w:tcPr>
            <w:tcW w:w="817" w:type="dxa"/>
          </w:tcPr>
          <w:p w:rsidR="00286849" w:rsidRPr="00EC534C" w:rsidRDefault="00286849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286849" w:rsidRPr="00EC534C" w:rsidRDefault="00286849" w:rsidP="003527B1">
            <w:pPr>
              <w:pStyle w:val="a3"/>
              <w:rPr>
                <w:rStyle w:val="FontStyle31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>Новые предметы в расписании.Диалог.</w:t>
            </w:r>
          </w:p>
        </w:tc>
        <w:tc>
          <w:tcPr>
            <w:tcW w:w="992" w:type="dxa"/>
          </w:tcPr>
          <w:p w:rsidR="00286849" w:rsidRPr="00EC534C" w:rsidRDefault="003C22ED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286849" w:rsidRPr="00EC534C" w:rsidRDefault="00286849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286849" w:rsidRPr="008A451B" w:rsidRDefault="005C50B9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</w:t>
            </w:r>
            <w:r w:rsidR="003C22ED"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286849" w:rsidRPr="00EC534C" w:rsidRDefault="00286849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Pr="00EC534C" w:rsidRDefault="00871185" w:rsidP="003527B1">
            <w:pPr>
              <w:autoSpaceDE w:val="0"/>
              <w:autoSpaceDN w:val="0"/>
              <w:spacing w:before="76" w:after="0" w:line="240" w:lineRule="auto"/>
              <w:ind w:left="72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20" w:history="1">
              <w:r w:rsidR="005F26E8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http://ganiev.org/</w:t>
              </w:r>
            </w:hyperlink>
          </w:p>
        </w:tc>
      </w:tr>
      <w:tr w:rsidR="005F26E8" w:rsidRPr="00EC534C" w:rsidTr="00C833CD">
        <w:tc>
          <w:tcPr>
            <w:tcW w:w="817" w:type="dxa"/>
          </w:tcPr>
          <w:p w:rsidR="005F26E8" w:rsidRPr="00EC534C" w:rsidRDefault="005F26E8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5F26E8" w:rsidRPr="00EC534C" w:rsidRDefault="005F26E8" w:rsidP="003527B1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>Книга –близкий друг. Синонимы. Принадлежность у су</w:t>
            </w:r>
            <w:r w:rsidRPr="00EC534C">
              <w:rPr>
                <w:rStyle w:val="FontStyle31"/>
                <w:noProof/>
                <w:sz w:val="22"/>
                <w:szCs w:val="22"/>
              </w:rPr>
              <w:t xml:space="preserve">ществительных. </w:t>
            </w:r>
          </w:p>
        </w:tc>
        <w:tc>
          <w:tcPr>
            <w:tcW w:w="992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F26E8" w:rsidRPr="008A451B" w:rsidRDefault="005C50B9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</w:t>
            </w:r>
            <w:r w:rsidR="003C22ED"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21" w:history="1">
              <w:r w:rsidR="005F26E8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5F26E8" w:rsidRPr="00EC534C" w:rsidTr="00C833CD">
        <w:tc>
          <w:tcPr>
            <w:tcW w:w="817" w:type="dxa"/>
          </w:tcPr>
          <w:p w:rsidR="005F26E8" w:rsidRPr="00EC534C" w:rsidRDefault="005F26E8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5F26E8" w:rsidRPr="00EC534C" w:rsidRDefault="005F26E8" w:rsidP="003527B1">
            <w:pPr>
              <w:pStyle w:val="a3"/>
              <w:rPr>
                <w:rStyle w:val="FontStyle31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 xml:space="preserve">Разговор о книге. </w:t>
            </w:r>
            <w:r w:rsidRPr="00EC534C">
              <w:rPr>
                <w:rFonts w:ascii="Times New Roman" w:hAnsi="Times New Roman"/>
                <w:lang w:val="tt-RU"/>
              </w:rPr>
              <w:t>Изменение существительных по падежам и принадлежности.</w:t>
            </w:r>
          </w:p>
        </w:tc>
        <w:tc>
          <w:tcPr>
            <w:tcW w:w="992" w:type="dxa"/>
          </w:tcPr>
          <w:p w:rsidR="005F26E8" w:rsidRPr="00EC534C" w:rsidRDefault="003C22ED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F26E8" w:rsidRPr="008A451B" w:rsidRDefault="005C50B9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</w:t>
            </w:r>
            <w:r w:rsidR="003C22ED"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22" w:history="1">
              <w:r w:rsidR="005F26E8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5F26E8" w:rsidRPr="00EC534C" w:rsidTr="00C833CD">
        <w:tc>
          <w:tcPr>
            <w:tcW w:w="817" w:type="dxa"/>
          </w:tcPr>
          <w:p w:rsidR="005F26E8" w:rsidRPr="00EC534C" w:rsidRDefault="005F26E8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5F26E8" w:rsidRPr="00EC534C" w:rsidRDefault="005F26E8" w:rsidP="003527B1">
            <w:pPr>
              <w:pStyle w:val="a3"/>
              <w:rPr>
                <w:rStyle w:val="FontStyle31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>Разговор о книге.</w:t>
            </w:r>
            <w:r w:rsidRPr="00EC534C">
              <w:rPr>
                <w:rFonts w:ascii="Times New Roman" w:hAnsi="Times New Roman"/>
                <w:lang w:val="tt-RU"/>
              </w:rPr>
              <w:t xml:space="preserve"> </w:t>
            </w: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>П</w:t>
            </w:r>
            <w:r w:rsidRPr="00EC534C">
              <w:rPr>
                <w:rFonts w:ascii="Times New Roman" w:hAnsi="Times New Roman"/>
                <w:lang w:val="tt-RU"/>
              </w:rPr>
              <w:t>ревосходная степень прилагательных</w:t>
            </w:r>
          </w:p>
        </w:tc>
        <w:tc>
          <w:tcPr>
            <w:tcW w:w="992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F26E8" w:rsidRPr="008A451B" w:rsidRDefault="005C50B9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</w:t>
            </w:r>
            <w:r w:rsidR="003C22ED" w:rsidRPr="008A451B">
              <w:rPr>
                <w:rFonts w:ascii="Times New Roman" w:hAnsi="Times New Roman"/>
              </w:rPr>
              <w:t>09.2023</w:t>
            </w:r>
          </w:p>
        </w:tc>
        <w:tc>
          <w:tcPr>
            <w:tcW w:w="1134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23" w:history="1">
              <w:r w:rsidR="005F26E8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5F26E8" w:rsidRPr="00EC534C" w:rsidTr="00C833CD">
        <w:tc>
          <w:tcPr>
            <w:tcW w:w="817" w:type="dxa"/>
          </w:tcPr>
          <w:p w:rsidR="005F26E8" w:rsidRPr="00EC534C" w:rsidRDefault="005F26E8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5F26E8" w:rsidRPr="00EC534C" w:rsidRDefault="005F26E8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>История книгопечатания.”Сколько лет книгам?”</w:t>
            </w:r>
            <w:r w:rsidRPr="00EC534C">
              <w:rPr>
                <w:rFonts w:ascii="Times New Roman" w:hAnsi="Times New Roman"/>
                <w:lang w:eastAsia="ru-RU"/>
              </w:rPr>
              <w:t xml:space="preserve"> Изменение существительных по принадлежности. Вопросы какой? где? сколько? как?</w:t>
            </w:r>
          </w:p>
        </w:tc>
        <w:tc>
          <w:tcPr>
            <w:tcW w:w="992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F26E8" w:rsidRPr="008A451B" w:rsidRDefault="003C22ED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26..09.2023</w:t>
            </w:r>
          </w:p>
        </w:tc>
        <w:tc>
          <w:tcPr>
            <w:tcW w:w="1134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24" w:history="1">
              <w:r w:rsidR="005F26E8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1D3DE0" w:rsidRPr="00EC534C" w:rsidTr="00C833CD">
        <w:trPr>
          <w:trHeight w:val="758"/>
        </w:trPr>
        <w:tc>
          <w:tcPr>
            <w:tcW w:w="817" w:type="dxa"/>
          </w:tcPr>
          <w:p w:rsidR="001D3DE0" w:rsidRPr="00EC534C" w:rsidRDefault="001D3DE0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1D3DE0" w:rsidRPr="00EC534C" w:rsidRDefault="001D3DE0" w:rsidP="003527B1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 xml:space="preserve">История книгопечатания. </w:t>
            </w:r>
            <w:r w:rsidRPr="00EC534C">
              <w:rPr>
                <w:rFonts w:ascii="Times New Roman" w:hAnsi="Times New Roman"/>
                <w:lang w:eastAsia="ru-RU"/>
              </w:rPr>
              <w:t xml:space="preserve">Изменение существительных по </w:t>
            </w:r>
            <w:r w:rsidRPr="00EC534C">
              <w:rPr>
                <w:rFonts w:ascii="Times New Roman" w:hAnsi="Times New Roman"/>
                <w:lang w:eastAsia="ru-RU"/>
              </w:rPr>
              <w:lastRenderedPageBreak/>
              <w:t>принадлежности. Вопросы какой? где? сколько? как?</w:t>
            </w:r>
          </w:p>
        </w:tc>
        <w:tc>
          <w:tcPr>
            <w:tcW w:w="992" w:type="dxa"/>
          </w:tcPr>
          <w:p w:rsidR="001D3DE0" w:rsidRPr="00EC534C" w:rsidRDefault="001D3DE0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851" w:type="dxa"/>
          </w:tcPr>
          <w:p w:rsidR="001D3DE0" w:rsidRPr="00EC534C" w:rsidRDefault="001D3DE0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1D3DE0" w:rsidRPr="008A451B" w:rsidRDefault="003C22ED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30.09.2023</w:t>
            </w:r>
          </w:p>
        </w:tc>
        <w:tc>
          <w:tcPr>
            <w:tcW w:w="1134" w:type="dxa"/>
          </w:tcPr>
          <w:p w:rsidR="001D3DE0" w:rsidRPr="00EC534C" w:rsidRDefault="001D3DE0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Pr="00EC534C" w:rsidRDefault="00871185" w:rsidP="003527B1">
            <w:pPr>
              <w:autoSpaceDE w:val="0"/>
              <w:autoSpaceDN w:val="0"/>
              <w:spacing w:before="76" w:after="0" w:line="240" w:lineRule="auto"/>
              <w:ind w:left="72" w:right="720"/>
              <w:rPr>
                <w:rFonts w:ascii="Times New Roman" w:hAnsi="Times New Roman"/>
              </w:rPr>
            </w:pPr>
            <w:hyperlink r:id="rId25" w:history="1">
              <w:r w:rsidR="005F26E8" w:rsidRPr="006C31D3">
                <w:rPr>
                  <w:rStyle w:val="a9"/>
                  <w:rFonts w:ascii="Times New Roman" w:hAnsi="Times New Roman"/>
                </w:rPr>
                <w:t>http://www.волжскиебогатыри.рф/</w:t>
              </w:r>
            </w:hyperlink>
          </w:p>
        </w:tc>
      </w:tr>
      <w:tr w:rsidR="001D3DE0" w:rsidRPr="00EC534C" w:rsidTr="00C833CD">
        <w:tc>
          <w:tcPr>
            <w:tcW w:w="817" w:type="dxa"/>
          </w:tcPr>
          <w:p w:rsidR="001D3DE0" w:rsidRPr="00EC534C" w:rsidRDefault="001D3DE0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1D3DE0" w:rsidRPr="00EC534C" w:rsidRDefault="001D3DE0" w:rsidP="003527B1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Монологическая и диалогическая речь на тему “История книгопечатания”.</w:t>
            </w:r>
          </w:p>
        </w:tc>
        <w:tc>
          <w:tcPr>
            <w:tcW w:w="992" w:type="dxa"/>
          </w:tcPr>
          <w:p w:rsidR="001D3DE0" w:rsidRPr="00EC534C" w:rsidRDefault="001D3DE0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1D3DE0" w:rsidRPr="00EC534C" w:rsidRDefault="001D3DE0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1D3DE0" w:rsidRPr="008A451B" w:rsidRDefault="003C22ED" w:rsidP="003C22E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02.10.2023</w:t>
            </w:r>
          </w:p>
        </w:tc>
        <w:tc>
          <w:tcPr>
            <w:tcW w:w="1134" w:type="dxa"/>
          </w:tcPr>
          <w:p w:rsidR="001D3DE0" w:rsidRPr="00EC534C" w:rsidRDefault="001D3DE0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Pr="003527B1" w:rsidRDefault="00871185" w:rsidP="003527B1">
            <w:pPr>
              <w:autoSpaceDE w:val="0"/>
              <w:autoSpaceDN w:val="0"/>
              <w:spacing w:before="78" w:after="0" w:line="240" w:lineRule="auto"/>
              <w:ind w:left="72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26" w:history="1">
              <w:r w:rsidR="00EC534C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http://ganiev.org/</w:t>
              </w:r>
            </w:hyperlink>
          </w:p>
        </w:tc>
      </w:tr>
      <w:tr w:rsidR="005F26E8" w:rsidRPr="00EC534C" w:rsidTr="00C833CD">
        <w:tc>
          <w:tcPr>
            <w:tcW w:w="817" w:type="dxa"/>
          </w:tcPr>
          <w:p w:rsidR="005F26E8" w:rsidRPr="00EC534C" w:rsidRDefault="005F26E8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5F26E8" w:rsidRPr="00EC534C" w:rsidRDefault="005F26E8" w:rsidP="003527B1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Получение образования. Выбранный путь в жизни. Наиболее продуктивные словообразовательные аффиксы</w:t>
            </w:r>
          </w:p>
        </w:tc>
        <w:tc>
          <w:tcPr>
            <w:tcW w:w="992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F26E8" w:rsidRPr="008A451B" w:rsidRDefault="003C22ED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03.10.2023</w:t>
            </w:r>
          </w:p>
        </w:tc>
        <w:tc>
          <w:tcPr>
            <w:tcW w:w="1134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Default="00871185" w:rsidP="003527B1">
            <w:pPr>
              <w:spacing w:after="0"/>
            </w:pPr>
            <w:hyperlink r:id="rId27" w:history="1">
              <w:r w:rsidR="005F26E8" w:rsidRPr="001E1B70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5F26E8" w:rsidRPr="00EC534C" w:rsidTr="00C833CD">
        <w:tc>
          <w:tcPr>
            <w:tcW w:w="817" w:type="dxa"/>
          </w:tcPr>
          <w:p w:rsidR="005F26E8" w:rsidRPr="00EC534C" w:rsidRDefault="005F26E8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5F26E8" w:rsidRPr="00EC534C" w:rsidRDefault="005F26E8" w:rsidP="003527B1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Style w:val="FontStyle12"/>
                <w:noProof/>
                <w:sz w:val="22"/>
                <w:szCs w:val="22"/>
                <w:lang w:val="tt-RU"/>
              </w:rPr>
              <w:t>К.Насыри-великий ученый. Словари. Рассказ о К.Насыри</w:t>
            </w:r>
          </w:p>
        </w:tc>
        <w:tc>
          <w:tcPr>
            <w:tcW w:w="992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F26E8" w:rsidRPr="008A451B" w:rsidRDefault="003C22ED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07.10.2023</w:t>
            </w:r>
          </w:p>
        </w:tc>
        <w:tc>
          <w:tcPr>
            <w:tcW w:w="1134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Default="00871185" w:rsidP="003527B1">
            <w:pPr>
              <w:spacing w:after="0"/>
            </w:pPr>
            <w:hyperlink r:id="rId28" w:history="1">
              <w:r w:rsidR="005F26E8" w:rsidRPr="001E1B70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1D3DE0" w:rsidRPr="00EC534C" w:rsidTr="00C833CD">
        <w:tc>
          <w:tcPr>
            <w:tcW w:w="817" w:type="dxa"/>
          </w:tcPr>
          <w:p w:rsidR="001D3DE0" w:rsidRPr="00EC534C" w:rsidRDefault="001D3DE0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1D3DE0" w:rsidRPr="00EC534C" w:rsidRDefault="001D3DE0" w:rsidP="003527B1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Style w:val="FontStyle12"/>
                <w:sz w:val="22"/>
                <w:szCs w:val="22"/>
                <w:lang w:val="tt-RU"/>
              </w:rPr>
              <w:t>Диалогическая речь. К.Насыри. Наречия часто употребляемые в речи. (татарча, русча, инглизчә, бүген, күп).</w:t>
            </w:r>
          </w:p>
        </w:tc>
        <w:tc>
          <w:tcPr>
            <w:tcW w:w="992" w:type="dxa"/>
          </w:tcPr>
          <w:p w:rsidR="001D3DE0" w:rsidRPr="00EC534C" w:rsidRDefault="001D3DE0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1D3DE0" w:rsidRPr="00EC534C" w:rsidRDefault="001D3DE0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1D3DE0" w:rsidRPr="008A451B" w:rsidRDefault="003C22ED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09.10.2023</w:t>
            </w:r>
          </w:p>
        </w:tc>
        <w:tc>
          <w:tcPr>
            <w:tcW w:w="1134" w:type="dxa"/>
          </w:tcPr>
          <w:p w:rsidR="001D3DE0" w:rsidRPr="00EC534C" w:rsidRDefault="001D3DE0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29" w:history="1">
              <w:r w:rsidR="005F26E8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1D3DE0" w:rsidRPr="00EC534C" w:rsidRDefault="001D3DE0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1D3DE0" w:rsidRPr="00EC534C" w:rsidTr="00C833CD">
        <w:tc>
          <w:tcPr>
            <w:tcW w:w="817" w:type="dxa"/>
          </w:tcPr>
          <w:p w:rsidR="001D3DE0" w:rsidRPr="00EC534C" w:rsidRDefault="001D3DE0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1D3DE0" w:rsidRPr="00EC534C" w:rsidRDefault="001D3DE0" w:rsidP="003527B1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Словообразовательные аффиксы</w:t>
            </w:r>
            <w:r w:rsidRPr="00EC534C">
              <w:rPr>
                <w:rStyle w:val="FontStyle12"/>
                <w:sz w:val="22"/>
                <w:szCs w:val="22"/>
                <w:lang w:val="tt-RU"/>
              </w:rPr>
              <w:t xml:space="preserve"> -чы-че. Структуры я буду историком,я хочу быть историком</w:t>
            </w:r>
          </w:p>
        </w:tc>
        <w:tc>
          <w:tcPr>
            <w:tcW w:w="992" w:type="dxa"/>
          </w:tcPr>
          <w:p w:rsidR="001D3DE0" w:rsidRPr="00EC534C" w:rsidRDefault="001D3DE0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1D3DE0" w:rsidRPr="00EC534C" w:rsidRDefault="001D3DE0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1D3DE0" w:rsidRPr="008A451B" w:rsidRDefault="003C22ED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10.10.2023</w:t>
            </w:r>
          </w:p>
        </w:tc>
        <w:tc>
          <w:tcPr>
            <w:tcW w:w="1134" w:type="dxa"/>
          </w:tcPr>
          <w:p w:rsidR="001D3DE0" w:rsidRPr="00EC534C" w:rsidRDefault="001D3DE0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1D3DE0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30" w:history="1">
              <w:r w:rsidR="00EC534C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rPr>
                <w:rStyle w:val="FontStyle23"/>
                <w:b w:val="0"/>
                <w:bCs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31"/>
                <w:noProof/>
                <w:sz w:val="22"/>
                <w:szCs w:val="22"/>
                <w:lang w:val="tt-RU"/>
              </w:rPr>
              <w:t xml:space="preserve">В библиотеке </w:t>
            </w:r>
            <w:r w:rsidRPr="00EC534C">
              <w:rPr>
                <w:rFonts w:ascii="Times New Roman" w:hAnsi="Times New Roman"/>
                <w:lang w:val="tt-RU"/>
              </w:rPr>
              <w:t>Советы одноклассникам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3C22ED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14.10.2023</w:t>
            </w: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Pr="003527B1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31" w:history="1">
              <w:r w:rsidR="00EC534C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Style w:val="FontStyle12"/>
                <w:noProof/>
                <w:sz w:val="22"/>
                <w:szCs w:val="22"/>
                <w:lang w:val="tt-RU"/>
              </w:rPr>
              <w:t>В библиотеке. Притяжательный падеж.Применение конструкции</w:t>
            </w:r>
            <w:r w:rsidRPr="00EC534C">
              <w:rPr>
                <w:rStyle w:val="a7"/>
                <w:rFonts w:ascii="Times New Roman" w:eastAsia="Calibri" w:hAnsi="Times New Roman"/>
                <w:noProof/>
                <w:sz w:val="22"/>
                <w:szCs w:val="22"/>
                <w:lang w:val="tt-RU"/>
              </w:rPr>
              <w:t xml:space="preserve">  книга Тукая(</w:t>
            </w:r>
            <w:r w:rsidRPr="00EC534C">
              <w:rPr>
                <w:rStyle w:val="FontStyle12"/>
                <w:noProof/>
                <w:sz w:val="22"/>
                <w:szCs w:val="22"/>
                <w:lang w:val="tt-RU"/>
              </w:rPr>
              <w:t xml:space="preserve">Тукайның+ китабы) 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3C22ED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16.10.2023</w:t>
            </w: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32" w:history="1">
              <w:r w:rsidR="00EC534C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rPr>
                <w:rStyle w:val="FontStyle12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Формы 2 и 3 лица ед. и мн.числа глагола повелительного наклонения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3C22ED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17.10.2023</w:t>
            </w: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33" w:history="1">
              <w:r w:rsidR="00EC534C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Использование форм глагола повелительного наклонения в речи Особенности ударения в глаголах повелительного наклонения.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3C22ED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21.10.2023</w:t>
            </w: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34" w:history="1">
              <w:r w:rsidR="00EC534C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8A451B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8A451B">
              <w:rPr>
                <w:rFonts w:ascii="Times New Roman" w:hAnsi="Times New Roman"/>
                <w:lang w:val="tt-RU"/>
              </w:rPr>
              <w:t>Контрольная  работа.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C534C" w:rsidRPr="00EC534C" w:rsidRDefault="008A451B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</w:tcPr>
          <w:p w:rsidR="00EC534C" w:rsidRPr="008A451B" w:rsidRDefault="003C22ED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23.10.2023</w:t>
            </w: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35" w:history="1">
              <w:r w:rsidR="00EC534C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286849" w:rsidRPr="00EC534C" w:rsidTr="00C833CD">
        <w:tc>
          <w:tcPr>
            <w:tcW w:w="817" w:type="dxa"/>
          </w:tcPr>
          <w:p w:rsidR="00286849" w:rsidRPr="00EC534C" w:rsidRDefault="00286849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286849" w:rsidRPr="00EC534C" w:rsidRDefault="008A451B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8A451B">
              <w:rPr>
                <w:rStyle w:val="FontStyle31"/>
                <w:noProof/>
                <w:sz w:val="22"/>
                <w:szCs w:val="22"/>
                <w:lang w:val="tt-RU"/>
              </w:rPr>
              <w:t>Работа над ошибками</w:t>
            </w:r>
          </w:p>
        </w:tc>
        <w:tc>
          <w:tcPr>
            <w:tcW w:w="992" w:type="dxa"/>
          </w:tcPr>
          <w:p w:rsidR="00286849" w:rsidRPr="00EC534C" w:rsidRDefault="00286849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286849" w:rsidRPr="00EC534C" w:rsidRDefault="00286849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286849" w:rsidRPr="008A451B" w:rsidRDefault="003C22ED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24.10.2023</w:t>
            </w:r>
          </w:p>
        </w:tc>
        <w:tc>
          <w:tcPr>
            <w:tcW w:w="1134" w:type="dxa"/>
          </w:tcPr>
          <w:p w:rsidR="00286849" w:rsidRPr="00EC534C" w:rsidRDefault="00286849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286849" w:rsidRPr="005F26E8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36" w:history="1">
              <w:r w:rsidR="005F26E8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DE2C27" w:rsidRPr="00EC534C" w:rsidTr="00C833CD">
        <w:tc>
          <w:tcPr>
            <w:tcW w:w="817" w:type="dxa"/>
          </w:tcPr>
          <w:p w:rsidR="00DE2C27" w:rsidRPr="00EC534C" w:rsidRDefault="00DE2C2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DE2C27" w:rsidRPr="00EC534C" w:rsidRDefault="008A451B" w:rsidP="003527B1">
            <w:pPr>
              <w:pStyle w:val="a3"/>
              <w:rPr>
                <w:rStyle w:val="FontStyle31"/>
                <w:noProof/>
                <w:sz w:val="22"/>
                <w:szCs w:val="22"/>
                <w:lang w:val="tt-RU"/>
              </w:rPr>
            </w:pPr>
            <w:r>
              <w:t xml:space="preserve"> </w:t>
            </w:r>
            <w:r w:rsidRPr="008A451B">
              <w:rPr>
                <w:rStyle w:val="FontStyle31"/>
                <w:noProof/>
                <w:sz w:val="22"/>
                <w:szCs w:val="22"/>
                <w:lang w:val="tt-RU"/>
              </w:rPr>
              <w:t>Функции послелогов и послеложных слов в предложении</w:t>
            </w:r>
          </w:p>
        </w:tc>
        <w:tc>
          <w:tcPr>
            <w:tcW w:w="992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DE2C27" w:rsidRPr="008A451B" w:rsidRDefault="003C22ED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07.11.2023</w:t>
            </w:r>
          </w:p>
        </w:tc>
        <w:tc>
          <w:tcPr>
            <w:tcW w:w="1134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3527B1" w:rsidRPr="003527B1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</w:pPr>
            <w:hyperlink r:id="rId37" w:history="1">
              <w:r w:rsidR="003527B1" w:rsidRPr="00541F77">
                <w:rPr>
                  <w:rStyle w:val="a9"/>
                  <w:rFonts w:ascii="Times New Roman" w:eastAsia="Times New Roman" w:hAnsi="Times New Roman"/>
                  <w:w w:val="97"/>
                </w:rPr>
                <w:t>https://belem.ru/</w:t>
              </w:r>
            </w:hyperlink>
            <w:r w:rsidR="003527B1">
              <w:rPr>
                <w:rFonts w:ascii="Times New Roman" w:eastAsia="Times New Roman" w:hAnsi="Times New Roman"/>
                <w:color w:val="000000"/>
                <w:w w:val="97"/>
                <w:lang w:val="tt-RU"/>
              </w:rPr>
              <w:t xml:space="preserve">  </w:t>
            </w:r>
          </w:p>
        </w:tc>
      </w:tr>
      <w:tr w:rsidR="00DE2C27" w:rsidRPr="00EC534C" w:rsidTr="00C833CD">
        <w:tc>
          <w:tcPr>
            <w:tcW w:w="817" w:type="dxa"/>
          </w:tcPr>
          <w:p w:rsidR="00DE2C27" w:rsidRPr="00EC534C" w:rsidRDefault="00DE2C2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DE2C27" w:rsidRPr="00EC534C" w:rsidRDefault="008A451B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8A451B">
              <w:rPr>
                <w:rFonts w:ascii="Times New Roman" w:hAnsi="Times New Roman"/>
                <w:lang w:val="tt-RU"/>
              </w:rPr>
              <w:t>Интернет .</w:t>
            </w:r>
          </w:p>
        </w:tc>
        <w:tc>
          <w:tcPr>
            <w:tcW w:w="992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DE2C27" w:rsidRPr="008A451B" w:rsidRDefault="003C22ED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11.11.2023</w:t>
            </w:r>
          </w:p>
        </w:tc>
        <w:tc>
          <w:tcPr>
            <w:tcW w:w="1134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E2C27" w:rsidRPr="00EC534C" w:rsidTr="00C833CD">
        <w:tc>
          <w:tcPr>
            <w:tcW w:w="817" w:type="dxa"/>
          </w:tcPr>
          <w:p w:rsidR="00DE2C27" w:rsidRPr="00EC534C" w:rsidRDefault="00DE2C2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DE2C27" w:rsidRPr="00EC534C" w:rsidRDefault="008A451B" w:rsidP="003527B1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8A451B">
              <w:rPr>
                <w:rFonts w:ascii="Times New Roman" w:hAnsi="Times New Roman"/>
                <w:noProof/>
                <w:lang w:val="tt-RU"/>
              </w:rPr>
              <w:t>Интернет как источник знаний.</w:t>
            </w:r>
          </w:p>
        </w:tc>
        <w:tc>
          <w:tcPr>
            <w:tcW w:w="992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DE2C27" w:rsidRPr="008A451B" w:rsidRDefault="003C22ED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13.11.2023</w:t>
            </w:r>
          </w:p>
        </w:tc>
        <w:tc>
          <w:tcPr>
            <w:tcW w:w="1134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E2C27" w:rsidRPr="00EC534C" w:rsidTr="00C833CD">
        <w:tc>
          <w:tcPr>
            <w:tcW w:w="817" w:type="dxa"/>
          </w:tcPr>
          <w:p w:rsidR="00DE2C27" w:rsidRPr="00EC534C" w:rsidRDefault="00DE2C2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DE2C27" w:rsidRPr="00EC534C" w:rsidRDefault="008A451B" w:rsidP="003527B1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8A451B">
              <w:rPr>
                <w:rFonts w:ascii="Times New Roman" w:hAnsi="Times New Roman"/>
                <w:noProof/>
                <w:lang w:val="tt-RU"/>
              </w:rPr>
              <w:t>Повторение темы</w:t>
            </w:r>
          </w:p>
        </w:tc>
        <w:tc>
          <w:tcPr>
            <w:tcW w:w="992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DE2C27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14</w:t>
            </w:r>
            <w:r w:rsidR="003C22ED"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1134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DE2C27" w:rsidRPr="00EC534C" w:rsidTr="00C833CD">
        <w:tc>
          <w:tcPr>
            <w:tcW w:w="817" w:type="dxa"/>
          </w:tcPr>
          <w:p w:rsidR="00DE2C27" w:rsidRPr="00EC534C" w:rsidRDefault="00DE2C27" w:rsidP="003527B1">
            <w:pPr>
              <w:pStyle w:val="a8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DE2C27" w:rsidRPr="00EC534C" w:rsidRDefault="00DE2C27" w:rsidP="003527B1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 w:rsidRPr="00EC534C">
              <w:rPr>
                <w:rFonts w:ascii="Times New Roman" w:hAnsi="Times New Roman"/>
                <w:b/>
                <w:lang w:val="tt-RU"/>
              </w:rPr>
              <w:t xml:space="preserve">Я- помощник в домашних делах </w:t>
            </w:r>
          </w:p>
          <w:p w:rsidR="00DE2C27" w:rsidRPr="00EC534C" w:rsidRDefault="00DE2C27" w:rsidP="003527B1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 w:rsidRPr="00EC534C">
              <w:rPr>
                <w:rFonts w:ascii="Times New Roman" w:hAnsi="Times New Roman"/>
                <w:b/>
                <w:lang w:val="tt-RU"/>
              </w:rPr>
              <w:lastRenderedPageBreak/>
              <w:t>(</w:t>
            </w:r>
            <w:r w:rsidRPr="00EC534C">
              <w:rPr>
                <w:rFonts w:ascii="Times New Roman" w:hAnsi="Times New Roman"/>
              </w:rPr>
              <w:t>Мир моего «Я»</w:t>
            </w:r>
            <w:r w:rsidRPr="00EC534C">
              <w:rPr>
                <w:rFonts w:ascii="Times New Roman" w:hAnsi="Times New Roman"/>
                <w:b/>
                <w:lang w:val="tt-RU"/>
              </w:rPr>
              <w:t>)</w:t>
            </w:r>
          </w:p>
        </w:tc>
        <w:tc>
          <w:tcPr>
            <w:tcW w:w="992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lastRenderedPageBreak/>
              <w:t>19</w:t>
            </w:r>
          </w:p>
        </w:tc>
        <w:tc>
          <w:tcPr>
            <w:tcW w:w="851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DE2C27" w:rsidRPr="008A451B" w:rsidRDefault="00DE2C2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DE2C27" w:rsidRPr="00EC534C" w:rsidRDefault="00DE2C2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rPr>
                <w:rFonts w:ascii="Times New Roman" w:hAnsi="Times New Roman"/>
                <w:bCs/>
                <w:noProof/>
                <w:lang w:val="tt-RU"/>
              </w:rPr>
            </w:pP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Повторение лексики по теме “</w:t>
            </w:r>
            <w:r w:rsidRPr="00EC534C">
              <w:rPr>
                <w:rFonts w:ascii="Times New Roman" w:hAnsi="Times New Roman"/>
                <w:lang w:val="tt-RU"/>
              </w:rPr>
              <w:t>Домашние дела”. Распределение домашних дел. Спряжение настоящего времени глагола в утвердительной и отрицательной формах.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18</w:t>
            </w:r>
            <w:r w:rsidR="003C22ED"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38" w:history="1">
              <w:r w:rsidR="00EC534C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C534C" w:rsidRPr="00EC534C" w:rsidTr="00C833CD">
        <w:trPr>
          <w:trHeight w:val="187"/>
        </w:trPr>
        <w:tc>
          <w:tcPr>
            <w:tcW w:w="817" w:type="dxa"/>
          </w:tcPr>
          <w:p w:rsidR="00EC534C" w:rsidRPr="00EC534C" w:rsidRDefault="00EC534C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Я помощник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20</w:t>
            </w:r>
            <w:r w:rsidR="003C22ED"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Pr="003527B1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39" w:history="1">
              <w:r w:rsidR="00EC534C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rPr>
                <w:rFonts w:ascii="Times New Roman" w:hAnsi="Times New Roman"/>
                <w:b/>
                <w:bCs/>
                <w:noProof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Распределение домашних дел. Похвала за добрые дела. Монологическая речь.</w:t>
            </w:r>
            <w:r w:rsidRPr="00EC534C">
              <w:rPr>
                <w:rFonts w:ascii="Times New Roman" w:hAnsi="Times New Roman"/>
                <w:b/>
                <w:lang w:val="tt-RU"/>
              </w:rPr>
              <w:t xml:space="preserve"> 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21</w:t>
            </w:r>
            <w:r w:rsidR="003C22ED"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40" w:history="1">
              <w:r w:rsidR="00EC534C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Рассказ о домашних делах,используя времена глаголов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25</w:t>
            </w:r>
            <w:r w:rsidR="003C22ED"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Совместный д</w:t>
            </w:r>
            <w:proofErr w:type="spellStart"/>
            <w:r w:rsidRPr="00EC534C">
              <w:rPr>
                <w:rFonts w:ascii="Times New Roman" w:hAnsi="Times New Roman"/>
              </w:rPr>
              <w:t>омашний</w:t>
            </w:r>
            <w:proofErr w:type="spellEnd"/>
            <w:r w:rsidRPr="00EC534C">
              <w:rPr>
                <w:rFonts w:ascii="Times New Roman" w:hAnsi="Times New Roman"/>
              </w:rPr>
              <w:t xml:space="preserve"> труд.</w:t>
            </w:r>
            <w:r w:rsidRPr="00EC534C">
              <w:rPr>
                <w:rFonts w:ascii="Times New Roman" w:hAnsi="Times New Roman"/>
                <w:lang w:val="tt-RU"/>
              </w:rPr>
              <w:t xml:space="preserve"> Давать советы. Оценивать качества человека по его участию в домашних делах. Спряжение глаголов условного наклонения в утвердительной и отрицательной формах.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27</w:t>
            </w:r>
            <w:r w:rsidR="003C22ED"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41" w:history="1">
              <w:r w:rsidR="00EC534C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Закрепление спряжения глаголов условного наклонения в утвердительной и отрицательной формах.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28</w:t>
            </w:r>
            <w:r w:rsidR="003C22ED" w:rsidRPr="008A451B">
              <w:rPr>
                <w:rFonts w:ascii="Times New Roman" w:hAnsi="Times New Roman"/>
              </w:rPr>
              <w:t>.11.2023</w:t>
            </w: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Default="00871185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  <w:hyperlink r:id="rId42" w:history="1">
              <w:r w:rsidR="00EC534C" w:rsidRPr="006C31D3">
                <w:rPr>
                  <w:rStyle w:val="a9"/>
                  <w:rFonts w:ascii="Times New Roman" w:hAnsi="Times New Roman"/>
                  <w:b/>
                </w:rPr>
                <w:t>http://tatarschool.ru/media</w:t>
              </w:r>
            </w:hyperlink>
          </w:p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rPr>
                <w:rStyle w:val="FontStyle23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Имена п</w:t>
            </w:r>
            <w:proofErr w:type="spellStart"/>
            <w:r w:rsidRPr="00EC534C">
              <w:rPr>
                <w:rFonts w:ascii="Times New Roman" w:hAnsi="Times New Roman"/>
              </w:rPr>
              <w:t>рилагательные</w:t>
            </w:r>
            <w:proofErr w:type="spellEnd"/>
            <w:r w:rsidRPr="00EC534C">
              <w:rPr>
                <w:rFonts w:ascii="Times New Roman" w:hAnsi="Times New Roman"/>
              </w:rPr>
              <w:t xml:space="preserve"> в сравнительной и превосходной степенях.</w:t>
            </w:r>
            <w:r w:rsidRPr="00EC534C">
              <w:rPr>
                <w:rFonts w:ascii="Times New Roman" w:hAnsi="Times New Roman"/>
                <w:lang w:val="tt-RU"/>
              </w:rPr>
              <w:t xml:space="preserve"> Производные прилагательные.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02.12</w:t>
            </w:r>
            <w:r w:rsidR="003C22ED" w:rsidRPr="008A451B">
              <w:rPr>
                <w:rFonts w:ascii="Times New Roman" w:hAnsi="Times New Roman"/>
              </w:rPr>
              <w:t>.2023</w:t>
            </w: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43" w:history="1">
              <w:r w:rsidR="00EC534C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Работа над текстом «Әхмәт нигә елады?»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04.12</w:t>
            </w:r>
            <w:r w:rsidR="003C22ED" w:rsidRPr="008A451B">
              <w:rPr>
                <w:rFonts w:ascii="Times New Roman" w:hAnsi="Times New Roman"/>
              </w:rPr>
              <w:t>.2023</w:t>
            </w: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Pr="00EC534C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44" w:history="1">
              <w:r w:rsidR="00EC534C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rPr>
                <w:rFonts w:ascii="Times New Roman" w:hAnsi="Times New Roman"/>
                <w:b/>
                <w:bCs/>
                <w:noProof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Оценивание качества человека по участию в  делах. Помочь родителям, взрослым.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05.12</w:t>
            </w:r>
            <w:r w:rsidR="003C22ED" w:rsidRPr="008A451B">
              <w:rPr>
                <w:rFonts w:ascii="Times New Roman" w:hAnsi="Times New Roman"/>
              </w:rPr>
              <w:t>.2023</w:t>
            </w: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Помощь маме</w:t>
            </w:r>
            <w:r w:rsidRPr="00EC534C">
              <w:rPr>
                <w:rStyle w:val="FontStyle23"/>
                <w:noProof/>
                <w:sz w:val="22"/>
                <w:szCs w:val="22"/>
                <w:lang w:val="tt-RU"/>
              </w:rPr>
              <w:t xml:space="preserve">. </w:t>
            </w:r>
            <w:r w:rsidRPr="00EC534C">
              <w:rPr>
                <w:rFonts w:ascii="Times New Roman" w:hAnsi="Times New Roman"/>
                <w:lang w:val="tt-RU"/>
              </w:rPr>
              <w:t>В магазине продуктов, одежды. Структура</w:t>
            </w:r>
            <w:r w:rsidRPr="00EC534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 xml:space="preserve"> -а,-ә,-ый,-и + ала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09.12.2023</w:t>
            </w: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45" w:history="1">
              <w:r w:rsidR="00EC534C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В магазине одежды.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11.12.2023</w:t>
            </w: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5F26E8" w:rsidRPr="00EC534C" w:rsidTr="00C833CD">
        <w:tc>
          <w:tcPr>
            <w:tcW w:w="817" w:type="dxa"/>
          </w:tcPr>
          <w:p w:rsidR="005F26E8" w:rsidRPr="00EC534C" w:rsidRDefault="005F26E8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5F26E8" w:rsidRPr="00EC534C" w:rsidRDefault="005F26E8" w:rsidP="003527B1">
            <w:pPr>
              <w:pStyle w:val="a3"/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 xml:space="preserve">«Супермалай нишли </w:t>
            </w:r>
            <w:r w:rsidRPr="00EC534C">
              <w:rPr>
                <w:rStyle w:val="FontStyle23"/>
                <w:b w:val="0"/>
                <w:noProof/>
                <w:sz w:val="22"/>
                <w:szCs w:val="22"/>
              </w:rPr>
              <w:t>ала?»</w:t>
            </w:r>
          </w:p>
          <w:p w:rsidR="005F26E8" w:rsidRPr="00EC534C" w:rsidRDefault="005F26E8" w:rsidP="003527B1">
            <w:pPr>
              <w:pStyle w:val="a3"/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Применение грамматических структур в речи</w:t>
            </w:r>
          </w:p>
        </w:tc>
        <w:tc>
          <w:tcPr>
            <w:tcW w:w="992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F26E8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12.12.2023</w:t>
            </w:r>
          </w:p>
        </w:tc>
        <w:tc>
          <w:tcPr>
            <w:tcW w:w="1134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Default="00871185" w:rsidP="003527B1">
            <w:pPr>
              <w:spacing w:after="0"/>
            </w:pPr>
            <w:hyperlink r:id="rId46" w:history="1">
              <w:r w:rsidR="005F26E8" w:rsidRPr="00E07985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5F26E8" w:rsidRPr="00EC534C" w:rsidTr="00C833CD">
        <w:tc>
          <w:tcPr>
            <w:tcW w:w="817" w:type="dxa"/>
          </w:tcPr>
          <w:p w:rsidR="005F26E8" w:rsidRPr="00EC534C" w:rsidRDefault="005F26E8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5F26E8" w:rsidRPr="00EC534C" w:rsidRDefault="005F26E8" w:rsidP="003527B1">
            <w:pPr>
              <w:pStyle w:val="a3"/>
              <w:rPr>
                <w:rStyle w:val="FontStyle23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Применение в речи структуры “Инфи</w:t>
            </w: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softHyphen/>
              <w:t xml:space="preserve">нитив + телим”. </w:t>
            </w:r>
            <w:r w:rsidRPr="00EC534C">
              <w:rPr>
                <w:rFonts w:ascii="Times New Roman" w:hAnsi="Times New Roman"/>
                <w:lang w:val="tt-RU"/>
              </w:rPr>
              <w:t>Умение дать совет.</w:t>
            </w:r>
          </w:p>
          <w:p w:rsidR="005F26E8" w:rsidRPr="00EC534C" w:rsidRDefault="005F26E8" w:rsidP="003527B1">
            <w:pPr>
              <w:pStyle w:val="a3"/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23"/>
                <w:b w:val="0"/>
                <w:noProof/>
                <w:sz w:val="22"/>
                <w:szCs w:val="22"/>
                <w:lang w:val="tt-RU"/>
              </w:rPr>
              <w:t>өй эшләрен эшләргә кирәклеген әйтә белү.</w:t>
            </w:r>
          </w:p>
        </w:tc>
        <w:tc>
          <w:tcPr>
            <w:tcW w:w="992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850" w:type="dxa"/>
          </w:tcPr>
          <w:p w:rsidR="005F26E8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16.12.2023</w:t>
            </w:r>
          </w:p>
        </w:tc>
        <w:tc>
          <w:tcPr>
            <w:tcW w:w="1134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Default="00871185" w:rsidP="003527B1">
            <w:pPr>
              <w:spacing w:after="0"/>
            </w:pPr>
            <w:hyperlink r:id="rId47" w:history="1">
              <w:r w:rsidR="005F26E8" w:rsidRPr="00E07985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5F26E8" w:rsidRPr="00EC534C" w:rsidTr="00C833CD">
        <w:tc>
          <w:tcPr>
            <w:tcW w:w="817" w:type="dxa"/>
          </w:tcPr>
          <w:p w:rsidR="005F26E8" w:rsidRPr="00EC534C" w:rsidRDefault="005F26E8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5F26E8" w:rsidRPr="00EC534C" w:rsidRDefault="005F26E8" w:rsidP="003527B1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 </w:t>
            </w:r>
            <w:r w:rsidRPr="00EC534C">
              <w:rPr>
                <w:rStyle w:val="FontStyle15"/>
                <w:noProof/>
                <w:sz w:val="22"/>
                <w:szCs w:val="22"/>
              </w:rPr>
              <w:t>Лексический и грамматический материал в рассказе «Сыновья»(Уллар).</w:t>
            </w:r>
            <w:r w:rsidRPr="00EC534C">
              <w:rPr>
                <w:rFonts w:ascii="Times New Roman" w:hAnsi="Times New Roman"/>
                <w:lang w:val="tt-RU"/>
              </w:rPr>
              <w:t xml:space="preserve"> Похвала за добрые дела</w:t>
            </w:r>
          </w:p>
        </w:tc>
        <w:tc>
          <w:tcPr>
            <w:tcW w:w="992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F26E8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18.12.2023</w:t>
            </w:r>
          </w:p>
        </w:tc>
        <w:tc>
          <w:tcPr>
            <w:tcW w:w="1134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Default="00871185" w:rsidP="003527B1">
            <w:pPr>
              <w:spacing w:after="0"/>
            </w:pPr>
            <w:hyperlink r:id="rId48" w:history="1">
              <w:r w:rsidR="005F26E8" w:rsidRPr="00E07985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5F26E8" w:rsidRPr="00EC534C" w:rsidTr="00C833CD">
        <w:tc>
          <w:tcPr>
            <w:tcW w:w="817" w:type="dxa"/>
          </w:tcPr>
          <w:p w:rsidR="005F26E8" w:rsidRPr="00EC534C" w:rsidRDefault="005F26E8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5F26E8" w:rsidRPr="00EC534C" w:rsidRDefault="005F26E8" w:rsidP="003527B1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“Сыновья”. </w:t>
            </w:r>
            <w:r w:rsidRPr="00EC534C">
              <w:rPr>
                <w:rFonts w:ascii="Times New Roman" w:hAnsi="Times New Roman"/>
                <w:lang w:val="tt-RU"/>
              </w:rPr>
              <w:t>Функции послелогов и послеложных слов в предложении. Оценивание качества человека по участию в домашних делах.</w:t>
            </w:r>
          </w:p>
        </w:tc>
        <w:tc>
          <w:tcPr>
            <w:tcW w:w="992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F26E8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19.12.2023</w:t>
            </w:r>
          </w:p>
        </w:tc>
        <w:tc>
          <w:tcPr>
            <w:tcW w:w="1134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Default="00871185" w:rsidP="003527B1">
            <w:pPr>
              <w:spacing w:after="0"/>
            </w:pPr>
            <w:hyperlink r:id="rId49" w:history="1">
              <w:r w:rsidR="005F26E8" w:rsidRPr="00E07985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5F26E8" w:rsidRPr="00EC534C" w:rsidTr="00C833CD">
        <w:tc>
          <w:tcPr>
            <w:tcW w:w="817" w:type="dxa"/>
          </w:tcPr>
          <w:p w:rsidR="005F26E8" w:rsidRPr="00EC534C" w:rsidRDefault="005F26E8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5F26E8" w:rsidRPr="00EC534C" w:rsidRDefault="005F26E8" w:rsidP="003527B1">
            <w:pPr>
              <w:pStyle w:val="a3"/>
              <w:rPr>
                <w:rStyle w:val="FontStyle23"/>
                <w:b w:val="0"/>
                <w:bCs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Диалогическая речь по пройденному</w:t>
            </w:r>
            <w:r w:rsidRPr="00EC534C">
              <w:rPr>
                <w:rFonts w:ascii="Times New Roman" w:hAnsi="Times New Roman"/>
                <w:lang w:val="tt-RU"/>
              </w:rPr>
              <w:t>. Формы 1 лица ед. и мн. числа глаголов желательного наклонения.</w:t>
            </w:r>
          </w:p>
        </w:tc>
        <w:tc>
          <w:tcPr>
            <w:tcW w:w="992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F26E8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23.12.2023</w:t>
            </w:r>
          </w:p>
        </w:tc>
        <w:tc>
          <w:tcPr>
            <w:tcW w:w="1134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Default="00871185" w:rsidP="003527B1">
            <w:pPr>
              <w:spacing w:after="0"/>
            </w:pPr>
            <w:hyperlink r:id="rId50" w:history="1">
              <w:r w:rsidR="005F26E8" w:rsidRPr="00E07985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5F26E8" w:rsidRPr="00EC534C" w:rsidTr="00C833CD">
        <w:tc>
          <w:tcPr>
            <w:tcW w:w="817" w:type="dxa"/>
          </w:tcPr>
          <w:p w:rsidR="005F26E8" w:rsidRPr="00EC534C" w:rsidRDefault="005F26E8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5F26E8" w:rsidRPr="00EC534C" w:rsidRDefault="005F26E8" w:rsidP="003527B1">
            <w:pPr>
              <w:pStyle w:val="a3"/>
              <w:rPr>
                <w:rStyle w:val="FontStyle23"/>
                <w:bCs w:val="0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Повторение темы ” Я- помощник в домашних делах “ (Мин – өйдә булышчы”)</w:t>
            </w:r>
            <w:r w:rsidRPr="00EC534C">
              <w:rPr>
                <w:rStyle w:val="FontStyle15"/>
                <w:sz w:val="22"/>
                <w:szCs w:val="22"/>
                <w:lang w:val="tt-RU"/>
              </w:rPr>
              <w:t xml:space="preserve"> .Применение изученных грамматических структур</w:t>
            </w:r>
          </w:p>
        </w:tc>
        <w:tc>
          <w:tcPr>
            <w:tcW w:w="992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F26E8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25.12.2023</w:t>
            </w:r>
          </w:p>
        </w:tc>
        <w:tc>
          <w:tcPr>
            <w:tcW w:w="1134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Default="00871185" w:rsidP="003527B1">
            <w:pPr>
              <w:spacing w:after="0"/>
            </w:pPr>
            <w:hyperlink r:id="rId51" w:history="1">
              <w:r w:rsidR="005F26E8" w:rsidRPr="00E07985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rPr>
                <w:rFonts w:ascii="Times New Roman" w:hAnsi="Times New Roman"/>
                <w:i/>
                <w:noProof/>
                <w:lang w:val="tt-RU"/>
              </w:rPr>
            </w:pPr>
            <w:r w:rsidRPr="00EC534C">
              <w:rPr>
                <w:rFonts w:ascii="Times New Roman" w:hAnsi="Times New Roman"/>
                <w:i/>
                <w:lang w:val="tt-RU"/>
              </w:rPr>
              <w:t xml:space="preserve">Контрольная  работа  </w:t>
            </w:r>
            <w:r w:rsidRPr="00EC534C">
              <w:rPr>
                <w:rStyle w:val="FontStyle15"/>
                <w:i/>
                <w:noProof/>
                <w:sz w:val="22"/>
                <w:szCs w:val="22"/>
                <w:lang w:val="tt-RU"/>
              </w:rPr>
              <w:t>«Ярдәмчеләр».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</w:tcPr>
          <w:p w:rsidR="00EC534C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26.12.2023</w:t>
            </w: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rPr>
                <w:rFonts w:ascii="Times New Roman" w:hAnsi="Times New Roman"/>
                <w:i/>
                <w:lang w:val="tt-RU"/>
              </w:rPr>
            </w:pPr>
            <w:r w:rsidRPr="00EC534C">
              <w:rPr>
                <w:rFonts w:ascii="Times New Roman" w:hAnsi="Times New Roman"/>
                <w:i/>
                <w:lang w:val="tt-RU"/>
              </w:rPr>
              <w:t>Работа над ошибками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4A7E64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09.01.2024</w:t>
            </w: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8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 w:rsidRPr="00EC534C">
              <w:rPr>
                <w:rFonts w:ascii="Times New Roman" w:hAnsi="Times New Roman"/>
                <w:b/>
                <w:lang w:val="tt-RU"/>
              </w:rPr>
              <w:t>Мои друзья, мои ровесники</w:t>
            </w:r>
          </w:p>
          <w:p w:rsidR="00EC534C" w:rsidRPr="00EC534C" w:rsidRDefault="00EC534C" w:rsidP="003527B1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 w:rsidRPr="00EC534C">
              <w:rPr>
                <w:rFonts w:ascii="Times New Roman" w:hAnsi="Times New Roman"/>
                <w:b/>
                <w:lang w:val="tt-RU"/>
              </w:rPr>
              <w:t xml:space="preserve"> (</w:t>
            </w:r>
            <w:r w:rsidRPr="00EC534C">
              <w:rPr>
                <w:rFonts w:ascii="Times New Roman" w:hAnsi="Times New Roman"/>
              </w:rPr>
              <w:t>Мир вокруг меня</w:t>
            </w:r>
            <w:r w:rsidRPr="00EC534C">
              <w:rPr>
                <w:rFonts w:ascii="Times New Roman" w:hAnsi="Times New Roman"/>
                <w:b/>
                <w:lang w:val="tt-RU"/>
              </w:rPr>
              <w:t>)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26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5F26E8" w:rsidRPr="00EC534C" w:rsidTr="00C833CD">
        <w:tc>
          <w:tcPr>
            <w:tcW w:w="817" w:type="dxa"/>
          </w:tcPr>
          <w:p w:rsidR="005F26E8" w:rsidRPr="00EC534C" w:rsidRDefault="005F26E8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5F26E8" w:rsidRPr="00EC534C" w:rsidRDefault="005F26E8" w:rsidP="003527B1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Лексика по теме “Самый близкий друг”(«Иң якын дустым»)</w:t>
            </w:r>
            <w:r w:rsidRPr="00EC534C"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992" w:type="dxa"/>
          </w:tcPr>
          <w:p w:rsidR="005F26E8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5F26E8" w:rsidRPr="008A451B" w:rsidRDefault="00E56272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13.01.2024</w:t>
            </w:r>
          </w:p>
        </w:tc>
        <w:tc>
          <w:tcPr>
            <w:tcW w:w="1134" w:type="dxa"/>
          </w:tcPr>
          <w:p w:rsidR="005F26E8" w:rsidRPr="00EC534C" w:rsidRDefault="005F26E8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5F26E8" w:rsidRDefault="00871185" w:rsidP="003527B1">
            <w:pPr>
              <w:spacing w:after="0"/>
            </w:pPr>
            <w:hyperlink r:id="rId52" w:history="1">
              <w:r w:rsidR="005F26E8" w:rsidRPr="00526966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>
              <w:rPr>
                <w:rStyle w:val="FontStyle15"/>
                <w:noProof/>
                <w:sz w:val="22"/>
                <w:szCs w:val="22"/>
                <w:lang w:val="tt-RU"/>
              </w:rPr>
              <w:t>Где познакомился с другом?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E56272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15.01.2024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Default="00871185" w:rsidP="003527B1">
            <w:pPr>
              <w:spacing w:after="0"/>
            </w:pPr>
            <w:hyperlink r:id="rId53" w:history="1">
              <w:r w:rsidR="000F7E82" w:rsidRPr="00A40A4B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Черты характера.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E56272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16.01.2024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Default="00871185" w:rsidP="003527B1">
            <w:pPr>
              <w:spacing w:after="0"/>
            </w:pPr>
            <w:hyperlink r:id="rId54" w:history="1">
              <w:r w:rsidR="000F7E82" w:rsidRPr="00A40A4B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Черты характера друга.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E56272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20.01.2024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Pr="00526966" w:rsidRDefault="00871185" w:rsidP="003527B1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55" w:history="1">
              <w:r w:rsidR="000F7E82" w:rsidRPr="00526966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</w:t>
            </w:r>
            <w:r w:rsidRPr="00EC534C">
              <w:rPr>
                <w:rFonts w:ascii="Times New Roman" w:hAnsi="Times New Roman"/>
                <w:lang w:val="tt-RU"/>
              </w:rPr>
              <w:t>влечения друга.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E56272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22.01.2024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Pr="00526966" w:rsidRDefault="000F7E82" w:rsidP="003527B1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Default="000F7E82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</w:t>
            </w:r>
            <w:r w:rsidRPr="00EC534C">
              <w:rPr>
                <w:rFonts w:ascii="Times New Roman" w:hAnsi="Times New Roman"/>
                <w:lang w:val="tt-RU"/>
              </w:rPr>
              <w:t xml:space="preserve">влечения </w:t>
            </w:r>
            <w:r>
              <w:rPr>
                <w:rFonts w:ascii="Times New Roman" w:hAnsi="Times New Roman"/>
                <w:lang w:val="tt-RU"/>
              </w:rPr>
              <w:t xml:space="preserve">моего </w:t>
            </w:r>
            <w:r w:rsidRPr="00EC534C">
              <w:rPr>
                <w:rFonts w:ascii="Times New Roman" w:hAnsi="Times New Roman"/>
                <w:lang w:val="tt-RU"/>
              </w:rPr>
              <w:t>друга.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E56272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23.01.2024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Pr="00526966" w:rsidRDefault="000F7E82" w:rsidP="003527B1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Отдых с друзьями. Применение наречий вечером, летом, там (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кичен, җәен, анда)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E56272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27.01.2024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Default="00871185" w:rsidP="003527B1">
            <w:pPr>
              <w:spacing w:after="0"/>
            </w:pPr>
            <w:hyperlink r:id="rId56" w:history="1">
              <w:r w:rsidR="000F7E82" w:rsidRPr="00526966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Style w:val="FontStyle23"/>
                <w:b w:val="0"/>
                <w:bCs w:val="0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Отдых с друзьями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. “Друзья на дискотеке.”( «Дуслар дискотекада»).</w:t>
            </w:r>
            <w:r w:rsidRPr="00EC534C">
              <w:rPr>
                <w:rFonts w:ascii="Times New Roman" w:hAnsi="Times New Roman"/>
                <w:lang w:val="tt-RU"/>
              </w:rPr>
              <w:t xml:space="preserve"> Оценивание качества человека по участию в делах.Применение противительных : </w:t>
            </w:r>
            <w:r w:rsidRPr="00EC534C">
              <w:rPr>
                <w:rFonts w:ascii="Times New Roman" w:hAnsi="Times New Roman"/>
                <w:i/>
                <w:lang w:val="tt-RU"/>
              </w:rPr>
              <w:t>ләкин, тик, әмма, ә</w:t>
            </w:r>
            <w:r w:rsidRPr="00EC534C">
              <w:rPr>
                <w:rFonts w:ascii="Times New Roman" w:hAnsi="Times New Roman"/>
                <w:lang w:val="tt-RU"/>
              </w:rPr>
              <w:t xml:space="preserve">; подчинительных союзов: </w:t>
            </w:r>
            <w:r w:rsidRPr="00EC534C">
              <w:rPr>
                <w:rFonts w:ascii="Times New Roman" w:hAnsi="Times New Roman"/>
                <w:i/>
                <w:lang w:val="tt-RU"/>
              </w:rPr>
              <w:t>чөнки, әгәр.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E56272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29.01.2024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Default="00871185" w:rsidP="003527B1">
            <w:pPr>
              <w:spacing w:after="0"/>
            </w:pPr>
            <w:hyperlink r:id="rId57" w:history="1">
              <w:r w:rsidR="000F7E82" w:rsidRPr="00526966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Диалог “Какой твой друг, что он любит?”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E56272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30.01.2024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Pr="00526966" w:rsidRDefault="000F7E82" w:rsidP="003527B1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Рассказ  о своем друге .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03.02.2024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Pr="00526966" w:rsidRDefault="000F7E82" w:rsidP="003527B1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Style w:val="FontStyle23"/>
                <w:b w:val="0"/>
                <w:bCs w:val="0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Секреты общения. </w:t>
            </w:r>
            <w:r w:rsidRPr="00EC534C">
              <w:rPr>
                <w:rFonts w:ascii="Times New Roman" w:hAnsi="Times New Roman"/>
                <w:lang w:val="tt-RU"/>
              </w:rPr>
              <w:t>Формы ед. и мн. числа глаголов желательного наклонения.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05.02.2024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Default="00871185" w:rsidP="003527B1">
            <w:pPr>
              <w:spacing w:after="0"/>
            </w:pPr>
            <w:hyperlink r:id="rId58" w:history="1">
              <w:r w:rsidR="000F7E82" w:rsidRPr="00526966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Секреты общения. </w:t>
            </w:r>
            <w:r>
              <w:rPr>
                <w:rFonts w:ascii="Times New Roman" w:hAnsi="Times New Roman"/>
                <w:lang w:val="tt-RU"/>
              </w:rPr>
              <w:t>Использование ф</w:t>
            </w:r>
            <w:r w:rsidRPr="00EC534C">
              <w:rPr>
                <w:rFonts w:ascii="Times New Roman" w:hAnsi="Times New Roman"/>
                <w:lang w:val="tt-RU"/>
              </w:rPr>
              <w:t>ормы ед. и мн. числа глаголов желательного наклонения.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06.02.2024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Pr="00526966" w:rsidRDefault="000F7E82" w:rsidP="003527B1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Style w:val="FontStyle15"/>
                <w:sz w:val="22"/>
                <w:szCs w:val="22"/>
                <w:lang w:val="tt-RU"/>
              </w:rPr>
            </w:pPr>
            <w:r w:rsidRPr="00EC534C">
              <w:rPr>
                <w:rStyle w:val="FontStyle12"/>
                <w:sz w:val="22"/>
                <w:szCs w:val="22"/>
              </w:rPr>
              <w:t>У</w:t>
            </w:r>
            <w:r w:rsidRPr="00EC534C">
              <w:rPr>
                <w:rFonts w:ascii="Times New Roman" w:hAnsi="Times New Roman"/>
              </w:rPr>
              <w:t xml:space="preserve">мение просить разрешение. 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10.02.2024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Default="00871185" w:rsidP="003527B1">
            <w:pPr>
              <w:spacing w:after="0"/>
            </w:pPr>
            <w:hyperlink r:id="rId59" w:history="1">
              <w:r w:rsidR="000F7E82" w:rsidRPr="00526966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Style w:val="FontStyle12"/>
                <w:sz w:val="22"/>
                <w:szCs w:val="22"/>
              </w:rPr>
            </w:pPr>
            <w:r w:rsidRPr="00EC534C">
              <w:rPr>
                <w:rFonts w:ascii="Times New Roman" w:hAnsi="Times New Roman"/>
              </w:rPr>
              <w:t>Просить разрешение-н</w:t>
            </w:r>
            <w:r>
              <w:rPr>
                <w:rFonts w:ascii="Times New Roman" w:hAnsi="Times New Roman"/>
              </w:rPr>
              <w:t xml:space="preserve">ужное дело. Повествовательные, </w:t>
            </w:r>
            <w:r w:rsidRPr="00EC534C">
              <w:rPr>
                <w:rFonts w:ascii="Times New Roman" w:hAnsi="Times New Roman"/>
              </w:rPr>
              <w:t>побудительные предложения.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12.02.2024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Pr="00526966" w:rsidRDefault="000F7E82" w:rsidP="003527B1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Style w:val="FontStyle12"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 xml:space="preserve"> Секреты общения. Будущее определенное  время глагола. Спряжение в утвердительной и отрицательной формах.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13.02.2024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Default="00871185" w:rsidP="003527B1">
            <w:pPr>
              <w:spacing w:after="0"/>
            </w:pPr>
            <w:hyperlink r:id="rId60" w:history="1">
              <w:r w:rsidR="000F7E82" w:rsidRPr="00526966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Style w:val="FontStyle12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2"/>
                <w:noProof/>
                <w:sz w:val="22"/>
                <w:szCs w:val="22"/>
                <w:lang w:val="tt-RU"/>
              </w:rPr>
              <w:t xml:space="preserve"> Катя настоящий друг? Разговор.</w:t>
            </w:r>
            <w:r w:rsidRPr="00EC534C">
              <w:rPr>
                <w:rFonts w:ascii="Times New Roman" w:hAnsi="Times New Roman"/>
                <w:lang w:val="tt-RU"/>
              </w:rPr>
              <w:t xml:space="preserve"> Будущее определенное  время глагола. Спряжение в утвердительной и отрицательной формах.Оценить образы, высказывать своё мнение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17.02.2024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Default="00871185" w:rsidP="003527B1">
            <w:pPr>
              <w:spacing w:after="0"/>
            </w:pPr>
            <w:hyperlink r:id="rId61" w:history="1">
              <w:r w:rsidR="000F7E82" w:rsidRPr="00526966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Style w:val="FontStyle12"/>
                <w:noProof/>
                <w:sz w:val="22"/>
                <w:szCs w:val="22"/>
                <w:lang w:val="tt-RU"/>
              </w:rPr>
              <w:t xml:space="preserve">Слова, </w:t>
            </w:r>
            <w:r w:rsidRPr="00EC534C">
              <w:rPr>
                <w:rFonts w:ascii="Times New Roman" w:hAnsi="Times New Roman"/>
                <w:lang w:val="tt-RU"/>
              </w:rPr>
              <w:t>описывающие черты характера в стихотворении Ш.Галиева “Я” (Мин). Применение основных, сравнительных  степеней прилагательных.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19.02.2024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Default="00871185" w:rsidP="003527B1">
            <w:pPr>
              <w:spacing w:after="0"/>
            </w:pPr>
            <w:hyperlink r:id="rId62" w:history="1">
              <w:r w:rsidR="000F7E82" w:rsidRPr="00526966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Style w:val="FontStyle12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2"/>
                <w:noProof/>
                <w:sz w:val="22"/>
                <w:szCs w:val="22"/>
                <w:lang w:val="tt-RU"/>
              </w:rPr>
              <w:t xml:space="preserve">Употребление в речи союзов чөнки, шуңа күрә. </w:t>
            </w:r>
          </w:p>
          <w:p w:rsidR="000F7E82" w:rsidRPr="00EC534C" w:rsidRDefault="000F7E82" w:rsidP="003527B1">
            <w:pPr>
              <w:pStyle w:val="a3"/>
              <w:rPr>
                <w:rFonts w:ascii="Times New Roman" w:hAnsi="Times New Roman"/>
                <w:noProof/>
              </w:rPr>
            </w:pP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20.02.2024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Default="00871185" w:rsidP="003527B1">
            <w:pPr>
              <w:spacing w:after="0"/>
            </w:pPr>
            <w:hyperlink r:id="rId63" w:history="1">
              <w:r w:rsidR="000F7E82" w:rsidRPr="00526966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Style w:val="FontStyle12"/>
                <w:noProof/>
                <w:sz w:val="22"/>
                <w:szCs w:val="22"/>
                <w:lang w:val="tt-RU"/>
              </w:rPr>
            </w:pPr>
            <w:r>
              <w:rPr>
                <w:rStyle w:val="FontStyle12"/>
                <w:noProof/>
                <w:sz w:val="22"/>
                <w:szCs w:val="22"/>
                <w:lang w:val="tt-RU"/>
              </w:rPr>
              <w:t>Рассказ “На дне рождения</w:t>
            </w:r>
            <w:r w:rsidRPr="00EC534C">
              <w:rPr>
                <w:rStyle w:val="FontStyle12"/>
                <w:noProof/>
                <w:sz w:val="22"/>
                <w:szCs w:val="22"/>
                <w:lang w:val="tt-RU"/>
              </w:rPr>
              <w:t>”.</w:t>
            </w:r>
            <w:r w:rsidRPr="00EC534C">
              <w:rPr>
                <w:rFonts w:ascii="Times New Roman" w:hAnsi="Times New Roman"/>
                <w:lang w:val="tt-RU"/>
              </w:rPr>
              <w:t xml:space="preserve"> 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24.02.2024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Default="00871185" w:rsidP="003527B1">
            <w:pPr>
              <w:spacing w:after="0"/>
            </w:pPr>
            <w:hyperlink r:id="rId64" w:history="1">
              <w:r w:rsidR="000F7E82" w:rsidRPr="00526966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Style w:val="FontStyle12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iCs/>
                <w:lang w:val="tt-RU"/>
              </w:rPr>
              <w:t>Образцы татарского речевого этикета</w:t>
            </w:r>
            <w:r w:rsidRPr="00EC534C"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26.02.2024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Pr="00526966" w:rsidRDefault="000F7E82" w:rsidP="003527B1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Fonts w:ascii="Times New Roman" w:hAnsi="Times New Roman"/>
                <w:iCs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По предложенным темам уметь рассказать в нужной последовательности,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 w:rsidRPr="00EC534C">
              <w:rPr>
                <w:rFonts w:ascii="Times New Roman" w:hAnsi="Times New Roman"/>
                <w:lang w:val="tt-RU"/>
              </w:rPr>
              <w:t>составление нового рассказа.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27.02.2024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Pr="00526966" w:rsidRDefault="000F7E82" w:rsidP="003527B1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Style w:val="FontStyle12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2"/>
                <w:noProof/>
                <w:sz w:val="22"/>
                <w:szCs w:val="22"/>
                <w:lang w:val="tt-RU"/>
              </w:rPr>
              <w:t xml:space="preserve">Составить </w:t>
            </w:r>
            <w:r>
              <w:rPr>
                <w:rStyle w:val="FontStyle12"/>
                <w:noProof/>
                <w:sz w:val="22"/>
                <w:szCs w:val="22"/>
                <w:lang w:val="tt-RU"/>
              </w:rPr>
              <w:t>монолог-диалог про день рождения</w:t>
            </w:r>
            <w:r w:rsidRPr="00EC534C">
              <w:rPr>
                <w:rStyle w:val="FontStyle12"/>
                <w:noProof/>
                <w:sz w:val="22"/>
                <w:szCs w:val="22"/>
                <w:lang w:val="tt-RU"/>
              </w:rPr>
              <w:t>. Уметь приглашать на день рождение. Уметь играть в игры на день рождении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02.03.2024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Default="00871185" w:rsidP="003527B1">
            <w:pPr>
              <w:spacing w:after="0"/>
            </w:pPr>
            <w:hyperlink r:id="rId65" w:history="1">
              <w:r w:rsidR="000F7E82" w:rsidRPr="00526966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Мои друзья, ровесники</w:t>
            </w:r>
            <w:r>
              <w:rPr>
                <w:rFonts w:ascii="Times New Roman" w:hAnsi="Times New Roman"/>
                <w:lang w:val="tt-RU"/>
              </w:rPr>
              <w:t xml:space="preserve">. 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04.03.2024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Default="00871185" w:rsidP="003527B1">
            <w:pPr>
              <w:spacing w:after="0"/>
            </w:pPr>
            <w:hyperlink r:id="rId66" w:history="1">
              <w:r w:rsidR="000F7E82" w:rsidRPr="00526966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Повторение.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05.03.2024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Pr="00526966" w:rsidRDefault="000F7E82" w:rsidP="003527B1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i/>
                <w:lang w:val="tt-RU"/>
              </w:rPr>
              <w:t>Контрольная работа</w:t>
            </w:r>
            <w:r w:rsidRPr="00EC534C">
              <w:rPr>
                <w:rFonts w:ascii="Times New Roman" w:hAnsi="Times New Roman"/>
                <w:lang w:val="tt-RU"/>
              </w:rPr>
              <w:t>.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8A451B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</w:tcPr>
          <w:p w:rsidR="000F7E82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09.03.2024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Pr="00526966" w:rsidRDefault="000F7E82" w:rsidP="003527B1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</w:p>
        </w:tc>
      </w:tr>
      <w:tr w:rsidR="000F7E82" w:rsidRPr="00EC534C" w:rsidTr="00C833CD">
        <w:tc>
          <w:tcPr>
            <w:tcW w:w="817" w:type="dxa"/>
          </w:tcPr>
          <w:p w:rsidR="000F7E82" w:rsidRPr="00EC534C" w:rsidRDefault="000F7E82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0F7E82" w:rsidRPr="00EC534C" w:rsidRDefault="000F7E82" w:rsidP="003527B1">
            <w:pPr>
              <w:pStyle w:val="a3"/>
              <w:rPr>
                <w:rFonts w:ascii="Times New Roman" w:hAnsi="Times New Roman"/>
                <w:i/>
                <w:lang w:val="tt-RU"/>
              </w:rPr>
            </w:pPr>
            <w:r w:rsidRPr="00EC534C">
              <w:rPr>
                <w:rStyle w:val="FontStyle16"/>
                <w:noProof/>
                <w:sz w:val="22"/>
                <w:szCs w:val="22"/>
                <w:lang w:val="tt-RU"/>
              </w:rPr>
              <w:t xml:space="preserve">Работа над ошибками.   </w:t>
            </w:r>
          </w:p>
        </w:tc>
        <w:tc>
          <w:tcPr>
            <w:tcW w:w="992" w:type="dxa"/>
          </w:tcPr>
          <w:p w:rsidR="000F7E82" w:rsidRPr="000F7E82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0F7E82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11.03.2024</w:t>
            </w:r>
          </w:p>
        </w:tc>
        <w:tc>
          <w:tcPr>
            <w:tcW w:w="1134" w:type="dxa"/>
          </w:tcPr>
          <w:p w:rsidR="000F7E82" w:rsidRPr="00EC534C" w:rsidRDefault="000F7E82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0F7E82" w:rsidRPr="00526966" w:rsidRDefault="000F7E82" w:rsidP="003527B1">
            <w:pPr>
              <w:spacing w:after="0"/>
              <w:rPr>
                <w:rFonts w:ascii="Times New Roman" w:eastAsia="Times New Roman" w:hAnsi="Times New Roman"/>
                <w:color w:val="000000"/>
                <w:w w:val="97"/>
              </w:rPr>
            </w:pPr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Style w:val="FontStyle17"/>
                <w:noProof/>
                <w:lang w:val="tt-RU"/>
              </w:rPr>
              <w:t>Республика Татарстан (“Моя Родина”)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16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Лексика по теме «Туган җирем — Татарстан».</w:t>
            </w:r>
            <w:r w:rsidRPr="00EC534C">
              <w:rPr>
                <w:rFonts w:ascii="Times New Roman" w:hAnsi="Times New Roman"/>
                <w:lang w:val="tt-RU"/>
              </w:rPr>
              <w:t xml:space="preserve"> Географическое положение, климат, природа Татарстана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12.03.2024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67" w:history="1">
              <w:r w:rsidR="004E73E7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 xml:space="preserve">Государственная символика 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16.03.2024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68" w:history="1">
              <w:r w:rsidR="004E73E7" w:rsidRPr="00FA452B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Государственная символика Татарстана</w:t>
            </w:r>
            <w:r w:rsidRPr="00EC534C">
              <w:rPr>
                <w:rStyle w:val="FontStyle15"/>
                <w:sz w:val="22"/>
                <w:szCs w:val="22"/>
                <w:lang w:val="tt-RU"/>
              </w:rPr>
              <w:t>.</w:t>
            </w:r>
            <w:r w:rsidRPr="00EC534C">
              <w:rPr>
                <w:rFonts w:ascii="Times New Roman" w:hAnsi="Times New Roman"/>
                <w:lang w:val="tt-RU"/>
              </w:rPr>
              <w:t xml:space="preserve"> Часто употребляемые в речи местоимения: бу, әнә, менә, барлык, бөтен, үз, һәр.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69" w:history="1">
              <w:r w:rsidR="004E73E7" w:rsidRPr="00FA452B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Лексический и грамматический материал по теме «Англиядән кил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softHyphen/>
              <w:t xml:space="preserve">гән кунаклар». </w:t>
            </w:r>
            <w:r w:rsidRPr="00EC534C">
              <w:rPr>
                <w:rFonts w:ascii="Times New Roman" w:hAnsi="Times New Roman"/>
                <w:lang w:val="tt-RU"/>
              </w:rPr>
              <w:t>Формы причастий прошедшего времени:-ган/-гән,-кан/-кән .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18.03.2024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70" w:history="1">
              <w:r w:rsidR="004E73E7" w:rsidRPr="00FA452B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«Англиядән кил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softHyphen/>
              <w:t>гән кунаклар».</w:t>
            </w:r>
            <w:r>
              <w:rPr>
                <w:rStyle w:val="FontStyle15"/>
                <w:noProof/>
                <w:sz w:val="22"/>
                <w:szCs w:val="22"/>
                <w:lang w:val="tt-RU"/>
              </w:rPr>
              <w:t>Работа над текстом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19.03.2024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71" w:history="1">
              <w:r w:rsidR="004E73E7" w:rsidRPr="00FA452B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Гости Татарстана. Наречия,часто употребляемые в речи</w:t>
            </w:r>
            <w:r w:rsidRPr="00EC534C">
              <w:rPr>
                <w:rFonts w:ascii="Times New Roman" w:hAnsi="Times New Roman"/>
                <w:lang w:val="tt-RU"/>
              </w:rPr>
              <w:t xml:space="preserve">: күп, аз, бераз, татарча, русча,  иртәгә, бүген, җәен, кичен, анда, монда, якында, еракта, уңга, сулга һ.б.   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06.04.2024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w w:val="97"/>
              </w:rPr>
            </w:pPr>
            <w:hyperlink r:id="rId72" w:history="1">
              <w:r w:rsidR="004E73E7" w:rsidRPr="006C31D3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Лексический и грамматический материал по теме: «Татарстанда яшәүче мил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softHyphen/>
              <w:t>ләтләр».Употребление наречий в речи Рәвеш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08.04.2024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73" w:history="1">
              <w:r w:rsidR="004E73E7" w:rsidRPr="00131C6F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Style w:val="FontStyle15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«Мы на каких языках разговариваем?» </w:t>
            </w:r>
            <w:r w:rsidRPr="00EC534C">
              <w:rPr>
                <w:rFonts w:ascii="Times New Roman" w:hAnsi="Times New Roman"/>
                <w:lang w:val="tt-RU"/>
              </w:rPr>
              <w:t xml:space="preserve">Заимствованные слова.Применение слов 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татарча, русча, бераз. С/д. 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09.04.2024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74" w:history="1">
              <w:r w:rsidR="004E73E7" w:rsidRPr="00131C6F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>
              <w:rPr>
                <w:rStyle w:val="FontStyle15"/>
                <w:noProof/>
                <w:sz w:val="22"/>
                <w:szCs w:val="22"/>
                <w:lang w:val="tt-RU"/>
              </w:rPr>
              <w:t>С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 xml:space="preserve">оставить рассказ </w:t>
            </w:r>
            <w:r>
              <w:rPr>
                <w:rStyle w:val="FontStyle15"/>
                <w:noProof/>
                <w:sz w:val="22"/>
                <w:szCs w:val="22"/>
                <w:lang w:val="tt-RU"/>
              </w:rPr>
              <w:t>на тему: «Дружба народов Татарстана</w:t>
            </w:r>
            <w:r w:rsidRPr="00EC534C">
              <w:rPr>
                <w:rStyle w:val="FontStyle15"/>
                <w:noProof/>
                <w:sz w:val="22"/>
                <w:szCs w:val="22"/>
                <w:lang w:val="tt-RU"/>
              </w:rPr>
              <w:t>»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13.04.2024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4E73E7" w:rsidP="003527B1">
            <w:pPr>
              <w:spacing w:after="0"/>
            </w:pPr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Природа, реки Татарстана. Употребление послелогов с существительными и местоимениями.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15.04.2024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75" w:history="1">
              <w:r w:rsidR="004E73E7" w:rsidRPr="008B4AEF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81031" w:rsidP="003527B1">
            <w:pPr>
              <w:pStyle w:val="a3"/>
              <w:rPr>
                <w:rStyle w:val="FontStyle15"/>
                <w:b/>
                <w:noProof/>
                <w:sz w:val="22"/>
                <w:szCs w:val="22"/>
                <w:lang w:val="tt-RU"/>
              </w:rPr>
            </w:pPr>
            <w:r>
              <w:rPr>
                <w:rStyle w:val="FontStyle17"/>
                <w:b w:val="0"/>
                <w:i/>
                <w:noProof/>
                <w:lang w:val="tt-RU"/>
              </w:rPr>
              <w:t>Практическая работа</w:t>
            </w:r>
            <w:r w:rsidR="004E73E7" w:rsidRPr="00EC534C">
              <w:rPr>
                <w:rStyle w:val="FontStyle17"/>
                <w:b w:val="0"/>
                <w:i/>
                <w:noProof/>
                <w:lang w:val="tt-RU"/>
              </w:rPr>
              <w:t>“Туган җирем — Татарстан”.</w:t>
            </w:r>
            <w:r w:rsidR="004E73E7" w:rsidRPr="00EC534C">
              <w:rPr>
                <w:rFonts w:ascii="Times New Roman" w:hAnsi="Times New Roman"/>
                <w:lang w:val="tt-RU" w:eastAsia="ru-RU"/>
              </w:rPr>
              <w:t xml:space="preserve"> 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16.04.2024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76" w:history="1">
              <w:r w:rsidR="004E73E7" w:rsidRPr="008B4AEF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Fonts w:ascii="Times New Roman" w:hAnsi="Times New Roman"/>
              </w:rPr>
            </w:pPr>
            <w:r w:rsidRPr="00EC534C">
              <w:rPr>
                <w:rStyle w:val="FontStyle16"/>
                <w:noProof/>
                <w:sz w:val="22"/>
                <w:szCs w:val="22"/>
                <w:lang w:val="tt-RU"/>
              </w:rPr>
              <w:t xml:space="preserve">Работа над ошибками.  </w:t>
            </w:r>
            <w:r w:rsidRPr="00EC534C">
              <w:rPr>
                <w:rStyle w:val="FontStyle19"/>
                <w:sz w:val="22"/>
                <w:szCs w:val="22"/>
              </w:rPr>
              <w:t xml:space="preserve">Природа Татарстана.  Лексический и грамматический материал по теме. 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20.04.2024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77" w:history="1">
              <w:r w:rsidR="004E73E7" w:rsidRPr="008B4AEF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Fonts w:ascii="Times New Roman" w:hAnsi="Times New Roman"/>
                <w:b/>
                <w:lang w:val="tt-RU"/>
              </w:rPr>
            </w:pPr>
            <w:r w:rsidRPr="00EC534C">
              <w:rPr>
                <w:rStyle w:val="FontStyle19"/>
                <w:sz w:val="22"/>
                <w:szCs w:val="22"/>
              </w:rPr>
              <w:t>Уметь говорить об изменениях в природе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22.04.2024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78" w:history="1">
              <w:r w:rsidR="004E73E7" w:rsidRPr="008B4AEF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Style w:val="FontStyle19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9"/>
                <w:noProof/>
                <w:sz w:val="22"/>
                <w:szCs w:val="22"/>
                <w:lang w:val="tt-RU"/>
              </w:rPr>
              <w:t>«</w:t>
            </w:r>
            <w:r w:rsidRPr="00EC534C">
              <w:rPr>
                <w:rFonts w:ascii="Times New Roman" w:hAnsi="Times New Roman"/>
                <w:lang w:val="tt-RU"/>
              </w:rPr>
              <w:t>.Лексический и грамматический материал по теме “Мир диких животных”.Антонимы.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23.04.2024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79" w:history="1">
              <w:r w:rsidR="004E73E7" w:rsidRPr="008B4AEF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Style w:val="FontStyle19"/>
                <w:noProof/>
                <w:sz w:val="22"/>
                <w:szCs w:val="22"/>
                <w:lang w:val="tt-RU"/>
              </w:rPr>
              <w:t xml:space="preserve">«Мы говорим о животных».Ответить на вопросы. </w:t>
            </w:r>
            <w:r w:rsidRPr="00EC534C">
              <w:rPr>
                <w:rFonts w:ascii="Times New Roman" w:hAnsi="Times New Roman"/>
                <w:lang w:val="tt-RU"/>
              </w:rPr>
              <w:t>Правописание и употребление частиц в речи.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27.04.2024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80" w:history="1">
              <w:r w:rsidR="004E73E7" w:rsidRPr="00C76F40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Style w:val="FontStyle19"/>
                <w:noProof/>
                <w:sz w:val="22"/>
                <w:szCs w:val="22"/>
                <w:lang w:val="tt-RU"/>
              </w:rPr>
              <w:t>Лексический и грамматический материал по теме: “</w:t>
            </w:r>
            <w:r w:rsidRPr="00EC534C">
              <w:rPr>
                <w:rFonts w:ascii="Times New Roman" w:hAnsi="Times New Roman"/>
              </w:rPr>
              <w:t>Ч</w:t>
            </w:r>
            <w:r w:rsidRPr="00EC534C">
              <w:rPr>
                <w:rFonts w:ascii="Times New Roman" w:hAnsi="Times New Roman"/>
                <w:lang w:val="tt-RU"/>
              </w:rPr>
              <w:t>етвероногие  друзья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366C6C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29.04.2024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81" w:history="1">
              <w:r w:rsidR="004E73E7" w:rsidRPr="00C76F40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EC534C" w:rsidRPr="00EC534C" w:rsidTr="00C833CD">
        <w:tc>
          <w:tcPr>
            <w:tcW w:w="817" w:type="dxa"/>
          </w:tcPr>
          <w:p w:rsidR="00EC534C" w:rsidRPr="00EC534C" w:rsidRDefault="00EC534C" w:rsidP="003527B1">
            <w:pPr>
              <w:pStyle w:val="a3"/>
              <w:ind w:left="36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EC534C" w:rsidRPr="00EC534C" w:rsidRDefault="00EC534C" w:rsidP="003527B1">
            <w:pPr>
              <w:pStyle w:val="a3"/>
              <w:jc w:val="center"/>
              <w:rPr>
                <w:rStyle w:val="FontStyle19"/>
                <w:b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b/>
                <w:lang w:val="tt-RU"/>
              </w:rPr>
              <w:t>Спорт и здоровье (</w:t>
            </w:r>
            <w:r w:rsidR="000A1BB3">
              <w:rPr>
                <w:rFonts w:ascii="Times New Roman" w:hAnsi="Times New Roman"/>
                <w:b/>
                <w:lang w:val="tt-RU"/>
              </w:rPr>
              <w:t>“</w:t>
            </w:r>
            <w:r w:rsidRPr="00EC534C">
              <w:rPr>
                <w:rFonts w:ascii="Times New Roman" w:hAnsi="Times New Roman"/>
              </w:rPr>
              <w:t>Мир моих увлечений</w:t>
            </w:r>
            <w:r w:rsidR="000A1BB3">
              <w:rPr>
                <w:rFonts w:ascii="Times New Roman" w:hAnsi="Times New Roman"/>
              </w:rPr>
              <w:t>»</w:t>
            </w:r>
            <w:r w:rsidRPr="00EC534C">
              <w:rPr>
                <w:rFonts w:ascii="Times New Roman" w:hAnsi="Times New Roman"/>
                <w:b/>
                <w:lang w:val="tt-RU"/>
              </w:rPr>
              <w:t>)</w:t>
            </w:r>
          </w:p>
        </w:tc>
        <w:tc>
          <w:tcPr>
            <w:tcW w:w="992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13</w:t>
            </w:r>
          </w:p>
        </w:tc>
        <w:tc>
          <w:tcPr>
            <w:tcW w:w="851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C534C" w:rsidRPr="008A451B" w:rsidRDefault="00EC534C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EC534C" w:rsidRPr="00EC534C" w:rsidRDefault="00EC534C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 xml:space="preserve">Лексика по теме “Здоровье”. Летние и зимние виды спорта. Инфинитив с модальными словами </w:t>
            </w:r>
            <w:r w:rsidRPr="00EC534C">
              <w:rPr>
                <w:rFonts w:ascii="Times New Roman" w:hAnsi="Times New Roman"/>
                <w:i/>
                <w:lang w:val="tt-RU"/>
              </w:rPr>
              <w:t>(кирәк (түгел), тиеш (түгел), ярый (ярамый)</w:t>
            </w:r>
            <w:r w:rsidRPr="00EC534C">
              <w:rPr>
                <w:rFonts w:ascii="Times New Roman" w:hAnsi="Times New Roman"/>
                <w:lang w:val="tt-RU"/>
              </w:rPr>
              <w:t xml:space="preserve">. 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B4556A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30.04.2024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82" w:history="1">
              <w:r w:rsidR="004E73E7" w:rsidRPr="005471BB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Style w:val="FontStyle19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Спортивные праздники в школе. Теләкне (буласым килә) белдерә торган модаль мәгънәле фигыльләрнең сөйләмдә кулланылышы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850" w:type="dxa"/>
          </w:tcPr>
          <w:p w:rsidR="004E73E7" w:rsidRPr="008A451B" w:rsidRDefault="00B4556A" w:rsidP="003527B1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8A451B">
              <w:rPr>
                <w:rFonts w:ascii="Times New Roman" w:hAnsi="Times New Roman"/>
                <w:lang w:val="tt-RU"/>
              </w:rPr>
              <w:t>04.05.2024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83" w:history="1">
              <w:r w:rsidR="004E73E7" w:rsidRPr="005471BB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 xml:space="preserve">Занятие спортом. Конструкция: </w:t>
            </w:r>
            <w:r w:rsidRPr="00EC534C">
              <w:rPr>
                <w:rStyle w:val="FontStyle19"/>
                <w:noProof/>
                <w:sz w:val="22"/>
                <w:szCs w:val="22"/>
                <w:lang w:val="tt-RU"/>
              </w:rPr>
              <w:t xml:space="preserve">“Инфинитив + яратам (телим )” . 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8A451B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06.</w:t>
            </w:r>
            <w:r w:rsidR="00B4556A" w:rsidRPr="008A451B">
              <w:rPr>
                <w:rFonts w:ascii="Times New Roman" w:hAnsi="Times New Roman"/>
              </w:rPr>
              <w:t>05.2024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84" w:history="1">
              <w:r w:rsidR="004E73E7" w:rsidRPr="005471BB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Style w:val="FontStyle16"/>
                <w:noProof/>
                <w:sz w:val="22"/>
                <w:szCs w:val="22"/>
                <w:lang w:val="tt-RU"/>
              </w:rPr>
              <w:t xml:space="preserve">Работа над ошибками.  </w:t>
            </w:r>
            <w:r w:rsidRPr="00EC534C">
              <w:rPr>
                <w:rFonts w:ascii="Times New Roman" w:hAnsi="Times New Roman"/>
                <w:lang w:val="tt-RU"/>
              </w:rPr>
              <w:t>Олимпийские игры. Имя действия в речи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8A451B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07</w:t>
            </w:r>
            <w:r w:rsidR="00B4556A"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85" w:history="1">
              <w:r w:rsidR="004E73E7" w:rsidRPr="005471BB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Правила здорового образа жизни. Спряжение глаголов условного наклонения в утвердительной и отрицательной формах.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8A451B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11</w:t>
            </w:r>
            <w:r w:rsidR="00B4556A"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86" w:history="1">
              <w:r w:rsidR="004E73E7" w:rsidRPr="005471BB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Fonts w:ascii="Times New Roman" w:hAnsi="Times New Roman"/>
                <w:noProof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У врача. Повторить лексику на тему “Части тела”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8A451B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13</w:t>
            </w:r>
            <w:r w:rsidR="00B4556A"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87" w:history="1">
              <w:r w:rsidR="004E73E7" w:rsidRPr="005471BB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В бол</w:t>
            </w:r>
            <w:proofErr w:type="spellStart"/>
            <w:r w:rsidRPr="00EC534C">
              <w:rPr>
                <w:rFonts w:ascii="Times New Roman" w:hAnsi="Times New Roman"/>
              </w:rPr>
              <w:t>ьнице</w:t>
            </w:r>
            <w:proofErr w:type="spellEnd"/>
            <w:r w:rsidRPr="00EC534C">
              <w:rPr>
                <w:rFonts w:ascii="Times New Roman" w:hAnsi="Times New Roman"/>
              </w:rPr>
              <w:t xml:space="preserve"> у врача. </w:t>
            </w:r>
            <w:r w:rsidRPr="00EC534C">
              <w:rPr>
                <w:rFonts w:ascii="Times New Roman" w:hAnsi="Times New Roman"/>
                <w:lang w:val="tt-RU"/>
              </w:rPr>
              <w:t>Диалогическая и монологическая речь.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8A451B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14.</w:t>
            </w:r>
            <w:r w:rsidR="00B4556A"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88" w:history="1">
              <w:r w:rsidR="004E73E7" w:rsidRPr="005471BB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Style w:val="FontStyle18"/>
                <w:i/>
                <w:sz w:val="22"/>
                <w:szCs w:val="22"/>
              </w:rPr>
            </w:pPr>
            <w:r>
              <w:rPr>
                <w:rStyle w:val="FontStyle18"/>
                <w:i/>
                <w:noProof/>
                <w:sz w:val="22"/>
                <w:szCs w:val="22"/>
                <w:lang w:val="tt-RU"/>
              </w:rPr>
              <w:t xml:space="preserve"> </w:t>
            </w:r>
            <w:r w:rsidR="00481031">
              <w:rPr>
                <w:rStyle w:val="FontStyle18"/>
                <w:i/>
                <w:noProof/>
                <w:sz w:val="22"/>
                <w:szCs w:val="22"/>
                <w:lang w:val="tt-RU"/>
              </w:rPr>
              <w:t>Тест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EC534C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</w:tcPr>
          <w:p w:rsidR="004E73E7" w:rsidRPr="008A451B" w:rsidRDefault="008A451B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18</w:t>
            </w:r>
            <w:r w:rsidR="00B4556A"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Style w:val="FontStyle18"/>
                <w:b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 xml:space="preserve">Работа над ошибками. Правила здорового образа жизни. Инфинитив с модальными словами </w:t>
            </w:r>
            <w:r w:rsidRPr="00EC534C">
              <w:rPr>
                <w:rFonts w:ascii="Times New Roman" w:hAnsi="Times New Roman"/>
                <w:i/>
                <w:lang w:val="tt-RU"/>
              </w:rPr>
              <w:t>(кирәк (түгел), тиеш (түгел), ярый (ярамый)</w:t>
            </w:r>
            <w:r w:rsidRPr="00EC534C">
              <w:rPr>
                <w:rFonts w:ascii="Times New Roman" w:hAnsi="Times New Roman"/>
                <w:lang w:val="tt-RU"/>
              </w:rPr>
              <w:t xml:space="preserve">. 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8A451B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20</w:t>
            </w:r>
            <w:r w:rsidR="00B4556A"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89" w:history="1">
              <w:r w:rsidR="004E73E7" w:rsidRPr="00CD5F09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Style w:val="FontStyle18"/>
                <w:noProof/>
                <w:sz w:val="22"/>
                <w:szCs w:val="22"/>
                <w:lang w:val="tt-RU"/>
              </w:rPr>
            </w:pPr>
            <w:r w:rsidRPr="00EC534C">
              <w:rPr>
                <w:rStyle w:val="FontStyle18"/>
                <w:noProof/>
                <w:sz w:val="22"/>
                <w:szCs w:val="22"/>
                <w:lang w:val="tt-RU"/>
              </w:rPr>
              <w:t>Что делать,чтобы быть здоровым?Вредные привычки.Повторение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8A451B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21</w:t>
            </w:r>
            <w:r w:rsidR="00B4556A"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90" w:history="1">
              <w:r w:rsidR="004E73E7" w:rsidRPr="00CD5F09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Style w:val="FontStyle18"/>
                <w:sz w:val="22"/>
                <w:szCs w:val="22"/>
                <w:lang w:val="tt-RU"/>
              </w:rPr>
            </w:pPr>
            <w:r w:rsidRPr="00EC534C">
              <w:rPr>
                <w:rStyle w:val="FontStyle18"/>
                <w:noProof/>
                <w:sz w:val="22"/>
                <w:szCs w:val="22"/>
                <w:lang w:val="tt-RU"/>
              </w:rPr>
              <w:t>Светофор.</w:t>
            </w:r>
            <w:r w:rsidRPr="00EC534C">
              <w:rPr>
                <w:rFonts w:ascii="Times New Roman" w:hAnsi="Times New Roman"/>
                <w:lang w:val="tt-RU"/>
              </w:rPr>
              <w:t xml:space="preserve"> Спряжение глаголов условного наклонения в утвердительной и отрицательной формах. 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8A451B" w:rsidRDefault="008A451B" w:rsidP="003527B1">
            <w:pPr>
              <w:spacing w:after="0" w:line="240" w:lineRule="auto"/>
              <w:rPr>
                <w:rFonts w:ascii="Times New Roman" w:hAnsi="Times New Roman"/>
              </w:rPr>
            </w:pPr>
            <w:r w:rsidRPr="008A451B">
              <w:rPr>
                <w:rFonts w:ascii="Times New Roman" w:hAnsi="Times New Roman"/>
              </w:rPr>
              <w:t>25</w:t>
            </w:r>
            <w:r w:rsidR="00B4556A" w:rsidRPr="008A451B">
              <w:rPr>
                <w:rFonts w:ascii="Times New Roman" w:hAnsi="Times New Roman"/>
              </w:rPr>
              <w:t>.05.2024</w:t>
            </w: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Default="00871185" w:rsidP="003527B1">
            <w:pPr>
              <w:spacing w:after="0"/>
            </w:pPr>
            <w:hyperlink r:id="rId91" w:history="1">
              <w:r w:rsidR="004E73E7" w:rsidRPr="00CD5F09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Style w:val="FontStyle18"/>
                <w:noProof/>
                <w:sz w:val="22"/>
                <w:szCs w:val="22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 xml:space="preserve">Правила дорожного движения.. 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Pr="00EC534C" w:rsidRDefault="00871185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  <w:hyperlink r:id="rId92" w:history="1">
              <w:r w:rsidR="004E73E7" w:rsidRPr="00CD5F09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  <w:tr w:rsidR="004E73E7" w:rsidRPr="00EC534C" w:rsidTr="00C833CD">
        <w:tc>
          <w:tcPr>
            <w:tcW w:w="817" w:type="dxa"/>
          </w:tcPr>
          <w:p w:rsidR="004E73E7" w:rsidRPr="00EC534C" w:rsidRDefault="004E73E7" w:rsidP="003527B1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835" w:type="dxa"/>
          </w:tcPr>
          <w:p w:rsidR="004E73E7" w:rsidRPr="00EC534C" w:rsidRDefault="004E73E7" w:rsidP="003527B1">
            <w:pPr>
              <w:pStyle w:val="a3"/>
              <w:rPr>
                <w:rFonts w:ascii="Times New Roman" w:hAnsi="Times New Roman"/>
                <w:lang w:val="tt-RU"/>
              </w:rPr>
            </w:pPr>
            <w:r w:rsidRPr="00EC534C">
              <w:rPr>
                <w:rFonts w:ascii="Times New Roman" w:hAnsi="Times New Roman"/>
                <w:lang w:val="tt-RU"/>
              </w:rPr>
              <w:t>Итоговый урок. “Советы пешеходам”. Повторение</w:t>
            </w:r>
          </w:p>
        </w:tc>
        <w:tc>
          <w:tcPr>
            <w:tcW w:w="992" w:type="dxa"/>
          </w:tcPr>
          <w:p w:rsidR="004E73E7" w:rsidRDefault="004E73E7" w:rsidP="003527B1">
            <w:pPr>
              <w:spacing w:after="0"/>
            </w:pPr>
            <w:r w:rsidRPr="001931F0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4E73E7" w:rsidRPr="00EC534C" w:rsidRDefault="004E73E7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119" w:type="dxa"/>
          </w:tcPr>
          <w:p w:rsidR="004E73E7" w:rsidRPr="00EC534C" w:rsidRDefault="00871185" w:rsidP="003527B1">
            <w:pPr>
              <w:spacing w:after="0" w:line="240" w:lineRule="auto"/>
              <w:rPr>
                <w:rFonts w:ascii="Times New Roman" w:hAnsi="Times New Roman"/>
                <w:b/>
              </w:rPr>
            </w:pPr>
            <w:hyperlink r:id="rId93" w:history="1">
              <w:r w:rsidR="004E73E7" w:rsidRPr="00CD5F09">
                <w:rPr>
                  <w:rStyle w:val="a9"/>
                  <w:rFonts w:ascii="Times New Roman" w:eastAsia="Times New Roman" w:hAnsi="Times New Roman"/>
                  <w:w w:val="97"/>
                </w:rPr>
                <w:t>http://tatarschool.ru/media</w:t>
              </w:r>
            </w:hyperlink>
          </w:p>
        </w:tc>
      </w:tr>
    </w:tbl>
    <w:p w:rsidR="00234AA1" w:rsidRPr="00234AA1" w:rsidRDefault="00234AA1" w:rsidP="00234AA1">
      <w:pPr>
        <w:spacing w:after="0"/>
        <w:rPr>
          <w:rFonts w:ascii="Times New Roman" w:hAnsi="Times New Roman"/>
          <w:b/>
          <w:sz w:val="24"/>
          <w:szCs w:val="24"/>
        </w:rPr>
      </w:pPr>
    </w:p>
    <w:sectPr w:rsidR="00234AA1" w:rsidRPr="00234AA1" w:rsidSect="00E44521">
      <w:pgSz w:w="11906" w:h="16838"/>
      <w:pgMar w:top="1134" w:right="99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51D2C"/>
    <w:multiLevelType w:val="hybridMultilevel"/>
    <w:tmpl w:val="8E606F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7417D"/>
    <w:multiLevelType w:val="hybridMultilevel"/>
    <w:tmpl w:val="6FE401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5002F8"/>
    <w:multiLevelType w:val="hybridMultilevel"/>
    <w:tmpl w:val="118CA0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942E2A"/>
    <w:multiLevelType w:val="hybridMultilevel"/>
    <w:tmpl w:val="5B982D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E95E62"/>
    <w:multiLevelType w:val="hybridMultilevel"/>
    <w:tmpl w:val="48787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B01EB3"/>
    <w:multiLevelType w:val="hybridMultilevel"/>
    <w:tmpl w:val="CEA40F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8D0094"/>
    <w:multiLevelType w:val="hybridMultilevel"/>
    <w:tmpl w:val="B7ACDD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C3009D"/>
    <w:multiLevelType w:val="hybridMultilevel"/>
    <w:tmpl w:val="6B7010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1"/>
  </w:num>
  <w:num w:numId="5">
    <w:abstractNumId w:val="6"/>
  </w:num>
  <w:num w:numId="6">
    <w:abstractNumId w:val="4"/>
  </w:num>
  <w:num w:numId="7">
    <w:abstractNumId w:val="5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218"/>
    <w:rsid w:val="000A1BB3"/>
    <w:rsid w:val="000F7E82"/>
    <w:rsid w:val="0012233D"/>
    <w:rsid w:val="001D3DE0"/>
    <w:rsid w:val="00216231"/>
    <w:rsid w:val="00234AA1"/>
    <w:rsid w:val="002527E8"/>
    <w:rsid w:val="00260C45"/>
    <w:rsid w:val="00286849"/>
    <w:rsid w:val="00345A7F"/>
    <w:rsid w:val="003527B1"/>
    <w:rsid w:val="003C22ED"/>
    <w:rsid w:val="003D49B4"/>
    <w:rsid w:val="00404AF4"/>
    <w:rsid w:val="00430054"/>
    <w:rsid w:val="00430F4A"/>
    <w:rsid w:val="00466E85"/>
    <w:rsid w:val="00481031"/>
    <w:rsid w:val="004A7E64"/>
    <w:rsid w:val="004E73E7"/>
    <w:rsid w:val="005330D0"/>
    <w:rsid w:val="00572410"/>
    <w:rsid w:val="005A7218"/>
    <w:rsid w:val="005C50B9"/>
    <w:rsid w:val="005F26E8"/>
    <w:rsid w:val="0072446B"/>
    <w:rsid w:val="00730302"/>
    <w:rsid w:val="00776DCE"/>
    <w:rsid w:val="007D4154"/>
    <w:rsid w:val="0082075E"/>
    <w:rsid w:val="00871185"/>
    <w:rsid w:val="00882FE1"/>
    <w:rsid w:val="008836C3"/>
    <w:rsid w:val="008A451B"/>
    <w:rsid w:val="008E4D51"/>
    <w:rsid w:val="00914BBA"/>
    <w:rsid w:val="00961A8D"/>
    <w:rsid w:val="009B12D1"/>
    <w:rsid w:val="009F396E"/>
    <w:rsid w:val="00A20D7E"/>
    <w:rsid w:val="00A57B1D"/>
    <w:rsid w:val="00A63C6F"/>
    <w:rsid w:val="00AF1F17"/>
    <w:rsid w:val="00AF3554"/>
    <w:rsid w:val="00B04976"/>
    <w:rsid w:val="00B4556A"/>
    <w:rsid w:val="00B5626D"/>
    <w:rsid w:val="00B63A3A"/>
    <w:rsid w:val="00B7560C"/>
    <w:rsid w:val="00BB04D2"/>
    <w:rsid w:val="00C20804"/>
    <w:rsid w:val="00C35300"/>
    <w:rsid w:val="00C632BA"/>
    <w:rsid w:val="00C833CD"/>
    <w:rsid w:val="00CB1C33"/>
    <w:rsid w:val="00D21E03"/>
    <w:rsid w:val="00DE2C27"/>
    <w:rsid w:val="00E15E30"/>
    <w:rsid w:val="00E34940"/>
    <w:rsid w:val="00E44521"/>
    <w:rsid w:val="00E54BCC"/>
    <w:rsid w:val="00E56272"/>
    <w:rsid w:val="00EB4D13"/>
    <w:rsid w:val="00EC534C"/>
    <w:rsid w:val="00F838B2"/>
    <w:rsid w:val="00FB36EC"/>
    <w:rsid w:val="00FD0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218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A7218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A20D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link w:val="a3"/>
    <w:uiPriority w:val="1"/>
    <w:locked/>
    <w:rsid w:val="0082075E"/>
    <w:rPr>
      <w:rFonts w:ascii="Calibri" w:eastAsia="Calibri" w:hAnsi="Calibri" w:cs="Times New Roman"/>
    </w:rPr>
  </w:style>
  <w:style w:type="character" w:customStyle="1" w:styleId="FontStyle31">
    <w:name w:val="Font Style31"/>
    <w:basedOn w:val="a0"/>
    <w:uiPriority w:val="99"/>
    <w:rsid w:val="0082075E"/>
    <w:rPr>
      <w:rFonts w:ascii="Times New Roman" w:hAnsi="Times New Roman" w:cs="Times New Roman" w:hint="default"/>
      <w:sz w:val="18"/>
      <w:szCs w:val="18"/>
    </w:rPr>
  </w:style>
  <w:style w:type="character" w:customStyle="1" w:styleId="FontStyle23">
    <w:name w:val="Font Style23"/>
    <w:basedOn w:val="a0"/>
    <w:uiPriority w:val="99"/>
    <w:rsid w:val="0082075E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12">
    <w:name w:val="Font Style12"/>
    <w:basedOn w:val="a0"/>
    <w:uiPriority w:val="99"/>
    <w:rsid w:val="0082075E"/>
    <w:rPr>
      <w:rFonts w:ascii="Times New Roman" w:hAnsi="Times New Roman" w:cs="Times New Roman" w:hint="default"/>
      <w:sz w:val="18"/>
      <w:szCs w:val="18"/>
    </w:rPr>
  </w:style>
  <w:style w:type="paragraph" w:styleId="a6">
    <w:name w:val="Body Text"/>
    <w:basedOn w:val="a"/>
    <w:link w:val="a7"/>
    <w:uiPriority w:val="99"/>
    <w:semiHidden/>
    <w:unhideWhenUsed/>
    <w:rsid w:val="0082075E"/>
    <w:pPr>
      <w:spacing w:after="120" w:line="288" w:lineRule="auto"/>
    </w:pPr>
    <w:rPr>
      <w:rFonts w:ascii="Arial Narrow" w:eastAsia="Times New Roman" w:hAnsi="Arial Narrow"/>
      <w:i/>
      <w:iCs/>
      <w:sz w:val="20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82075E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character" w:customStyle="1" w:styleId="FontStyle16">
    <w:name w:val="Font Style16"/>
    <w:basedOn w:val="a0"/>
    <w:uiPriority w:val="99"/>
    <w:rsid w:val="0082075E"/>
    <w:rPr>
      <w:rFonts w:ascii="Times New Roman" w:hAnsi="Times New Roman" w:cs="Times New Roman" w:hint="default"/>
      <w:sz w:val="18"/>
      <w:szCs w:val="18"/>
    </w:rPr>
  </w:style>
  <w:style w:type="character" w:customStyle="1" w:styleId="FontStyle15">
    <w:name w:val="Font Style15"/>
    <w:basedOn w:val="a0"/>
    <w:uiPriority w:val="99"/>
    <w:rsid w:val="0082075E"/>
    <w:rPr>
      <w:rFonts w:ascii="Times New Roman" w:hAnsi="Times New Roman" w:cs="Times New Roman" w:hint="default"/>
      <w:sz w:val="18"/>
      <w:szCs w:val="18"/>
    </w:rPr>
  </w:style>
  <w:style w:type="character" w:customStyle="1" w:styleId="FontStyle17">
    <w:name w:val="Font Style17"/>
    <w:basedOn w:val="a0"/>
    <w:uiPriority w:val="99"/>
    <w:rsid w:val="00404AF4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9">
    <w:name w:val="Font Style19"/>
    <w:basedOn w:val="a0"/>
    <w:uiPriority w:val="99"/>
    <w:rsid w:val="00404AF4"/>
    <w:rPr>
      <w:rFonts w:ascii="Times New Roman" w:hAnsi="Times New Roman" w:cs="Times New Roman" w:hint="default"/>
      <w:sz w:val="26"/>
      <w:szCs w:val="26"/>
    </w:rPr>
  </w:style>
  <w:style w:type="character" w:customStyle="1" w:styleId="FontStyle18">
    <w:name w:val="Font Style18"/>
    <w:basedOn w:val="a0"/>
    <w:uiPriority w:val="99"/>
    <w:rsid w:val="00404AF4"/>
    <w:rPr>
      <w:rFonts w:ascii="Times New Roman" w:hAnsi="Times New Roman" w:cs="Times New Roman" w:hint="default"/>
      <w:sz w:val="18"/>
      <w:szCs w:val="18"/>
    </w:rPr>
  </w:style>
  <w:style w:type="paragraph" w:styleId="a8">
    <w:name w:val="List Paragraph"/>
    <w:basedOn w:val="a"/>
    <w:uiPriority w:val="34"/>
    <w:qFormat/>
    <w:rsid w:val="001D3DE0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EC534C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5"/>
    <w:uiPriority w:val="59"/>
    <w:rsid w:val="004810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3527B1"/>
    <w:rPr>
      <w:color w:val="605E5C"/>
      <w:shd w:val="clear" w:color="auto" w:fill="E1DFDD"/>
    </w:rPr>
  </w:style>
  <w:style w:type="paragraph" w:styleId="aa">
    <w:name w:val="Balloon Text"/>
    <w:basedOn w:val="a"/>
    <w:link w:val="ab"/>
    <w:uiPriority w:val="99"/>
    <w:semiHidden/>
    <w:unhideWhenUsed/>
    <w:rsid w:val="008711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71185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218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A7218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A20D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link w:val="a3"/>
    <w:uiPriority w:val="1"/>
    <w:locked/>
    <w:rsid w:val="0082075E"/>
    <w:rPr>
      <w:rFonts w:ascii="Calibri" w:eastAsia="Calibri" w:hAnsi="Calibri" w:cs="Times New Roman"/>
    </w:rPr>
  </w:style>
  <w:style w:type="character" w:customStyle="1" w:styleId="FontStyle31">
    <w:name w:val="Font Style31"/>
    <w:basedOn w:val="a0"/>
    <w:uiPriority w:val="99"/>
    <w:rsid w:val="0082075E"/>
    <w:rPr>
      <w:rFonts w:ascii="Times New Roman" w:hAnsi="Times New Roman" w:cs="Times New Roman" w:hint="default"/>
      <w:sz w:val="18"/>
      <w:szCs w:val="18"/>
    </w:rPr>
  </w:style>
  <w:style w:type="character" w:customStyle="1" w:styleId="FontStyle23">
    <w:name w:val="Font Style23"/>
    <w:basedOn w:val="a0"/>
    <w:uiPriority w:val="99"/>
    <w:rsid w:val="0082075E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12">
    <w:name w:val="Font Style12"/>
    <w:basedOn w:val="a0"/>
    <w:uiPriority w:val="99"/>
    <w:rsid w:val="0082075E"/>
    <w:rPr>
      <w:rFonts w:ascii="Times New Roman" w:hAnsi="Times New Roman" w:cs="Times New Roman" w:hint="default"/>
      <w:sz w:val="18"/>
      <w:szCs w:val="18"/>
    </w:rPr>
  </w:style>
  <w:style w:type="paragraph" w:styleId="a6">
    <w:name w:val="Body Text"/>
    <w:basedOn w:val="a"/>
    <w:link w:val="a7"/>
    <w:uiPriority w:val="99"/>
    <w:semiHidden/>
    <w:unhideWhenUsed/>
    <w:rsid w:val="0082075E"/>
    <w:pPr>
      <w:spacing w:after="120" w:line="288" w:lineRule="auto"/>
    </w:pPr>
    <w:rPr>
      <w:rFonts w:ascii="Arial Narrow" w:eastAsia="Times New Roman" w:hAnsi="Arial Narrow"/>
      <w:i/>
      <w:iCs/>
      <w:sz w:val="20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82075E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character" w:customStyle="1" w:styleId="FontStyle16">
    <w:name w:val="Font Style16"/>
    <w:basedOn w:val="a0"/>
    <w:uiPriority w:val="99"/>
    <w:rsid w:val="0082075E"/>
    <w:rPr>
      <w:rFonts w:ascii="Times New Roman" w:hAnsi="Times New Roman" w:cs="Times New Roman" w:hint="default"/>
      <w:sz w:val="18"/>
      <w:szCs w:val="18"/>
    </w:rPr>
  </w:style>
  <w:style w:type="character" w:customStyle="1" w:styleId="FontStyle15">
    <w:name w:val="Font Style15"/>
    <w:basedOn w:val="a0"/>
    <w:uiPriority w:val="99"/>
    <w:rsid w:val="0082075E"/>
    <w:rPr>
      <w:rFonts w:ascii="Times New Roman" w:hAnsi="Times New Roman" w:cs="Times New Roman" w:hint="default"/>
      <w:sz w:val="18"/>
      <w:szCs w:val="18"/>
    </w:rPr>
  </w:style>
  <w:style w:type="character" w:customStyle="1" w:styleId="FontStyle17">
    <w:name w:val="Font Style17"/>
    <w:basedOn w:val="a0"/>
    <w:uiPriority w:val="99"/>
    <w:rsid w:val="00404AF4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19">
    <w:name w:val="Font Style19"/>
    <w:basedOn w:val="a0"/>
    <w:uiPriority w:val="99"/>
    <w:rsid w:val="00404AF4"/>
    <w:rPr>
      <w:rFonts w:ascii="Times New Roman" w:hAnsi="Times New Roman" w:cs="Times New Roman" w:hint="default"/>
      <w:sz w:val="26"/>
      <w:szCs w:val="26"/>
    </w:rPr>
  </w:style>
  <w:style w:type="character" w:customStyle="1" w:styleId="FontStyle18">
    <w:name w:val="Font Style18"/>
    <w:basedOn w:val="a0"/>
    <w:uiPriority w:val="99"/>
    <w:rsid w:val="00404AF4"/>
    <w:rPr>
      <w:rFonts w:ascii="Times New Roman" w:hAnsi="Times New Roman" w:cs="Times New Roman" w:hint="default"/>
      <w:sz w:val="18"/>
      <w:szCs w:val="18"/>
    </w:rPr>
  </w:style>
  <w:style w:type="paragraph" w:styleId="a8">
    <w:name w:val="List Paragraph"/>
    <w:basedOn w:val="a"/>
    <w:uiPriority w:val="34"/>
    <w:qFormat/>
    <w:rsid w:val="001D3DE0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EC534C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5"/>
    <w:uiPriority w:val="59"/>
    <w:rsid w:val="004810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3527B1"/>
    <w:rPr>
      <w:color w:val="605E5C"/>
      <w:shd w:val="clear" w:color="auto" w:fill="E1DFDD"/>
    </w:rPr>
  </w:style>
  <w:style w:type="paragraph" w:styleId="aa">
    <w:name w:val="Balloon Text"/>
    <w:basedOn w:val="a"/>
    <w:link w:val="ab"/>
    <w:uiPriority w:val="99"/>
    <w:semiHidden/>
    <w:unhideWhenUsed/>
    <w:rsid w:val="008711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7118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ganiev.org/" TargetMode="External"/><Relationship Id="rId18" Type="http://schemas.openxmlformats.org/officeDocument/2006/relationships/hyperlink" Target="https://belem.ru/" TargetMode="External"/><Relationship Id="rId26" Type="http://schemas.openxmlformats.org/officeDocument/2006/relationships/hyperlink" Target="http://ganiev.org/" TargetMode="External"/><Relationship Id="rId39" Type="http://schemas.openxmlformats.org/officeDocument/2006/relationships/hyperlink" Target="http://tatarschool.ru/media" TargetMode="External"/><Relationship Id="rId21" Type="http://schemas.openxmlformats.org/officeDocument/2006/relationships/hyperlink" Target="http://tatarschool.ru/media" TargetMode="External"/><Relationship Id="rId34" Type="http://schemas.openxmlformats.org/officeDocument/2006/relationships/hyperlink" Target="http://tatarschool.ru/media" TargetMode="External"/><Relationship Id="rId42" Type="http://schemas.openxmlformats.org/officeDocument/2006/relationships/hyperlink" Target="http://tatarschool.ru/media" TargetMode="External"/><Relationship Id="rId47" Type="http://schemas.openxmlformats.org/officeDocument/2006/relationships/hyperlink" Target="http://tatarschool.ru/media" TargetMode="External"/><Relationship Id="rId50" Type="http://schemas.openxmlformats.org/officeDocument/2006/relationships/hyperlink" Target="http://tatarschool.ru/media" TargetMode="External"/><Relationship Id="rId55" Type="http://schemas.openxmlformats.org/officeDocument/2006/relationships/hyperlink" Target="http://tatarschool.ru/media" TargetMode="External"/><Relationship Id="rId63" Type="http://schemas.openxmlformats.org/officeDocument/2006/relationships/hyperlink" Target="http://tatarschool.ru/media" TargetMode="External"/><Relationship Id="rId68" Type="http://schemas.openxmlformats.org/officeDocument/2006/relationships/hyperlink" Target="http://tatarschool.ru/media" TargetMode="External"/><Relationship Id="rId76" Type="http://schemas.openxmlformats.org/officeDocument/2006/relationships/hyperlink" Target="http://tatarschool.ru/media" TargetMode="External"/><Relationship Id="rId84" Type="http://schemas.openxmlformats.org/officeDocument/2006/relationships/hyperlink" Target="http://tatarschool.ru/media" TargetMode="External"/><Relationship Id="rId89" Type="http://schemas.openxmlformats.org/officeDocument/2006/relationships/hyperlink" Target="http://tatarschool.ru/media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://tatarschool.ru/media" TargetMode="External"/><Relationship Id="rId92" Type="http://schemas.openxmlformats.org/officeDocument/2006/relationships/hyperlink" Target="http://tatarschool.ru/medi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tatarschool.ru/media" TargetMode="External"/><Relationship Id="rId29" Type="http://schemas.openxmlformats.org/officeDocument/2006/relationships/hyperlink" Target="http://tatarschool.ru/media" TargetMode="External"/><Relationship Id="rId11" Type="http://schemas.openxmlformats.org/officeDocument/2006/relationships/hyperlink" Target="http://tatarschool.ru/media" TargetMode="External"/><Relationship Id="rId24" Type="http://schemas.openxmlformats.org/officeDocument/2006/relationships/hyperlink" Target="http://tatarschool.ru/media" TargetMode="External"/><Relationship Id="rId32" Type="http://schemas.openxmlformats.org/officeDocument/2006/relationships/hyperlink" Target="http://tatarschool.ru/media" TargetMode="External"/><Relationship Id="rId37" Type="http://schemas.openxmlformats.org/officeDocument/2006/relationships/hyperlink" Target="https://belem.ru/" TargetMode="External"/><Relationship Id="rId40" Type="http://schemas.openxmlformats.org/officeDocument/2006/relationships/hyperlink" Target="http://tatarschool.ru/media" TargetMode="External"/><Relationship Id="rId45" Type="http://schemas.openxmlformats.org/officeDocument/2006/relationships/hyperlink" Target="http://tatarschool.ru/media" TargetMode="External"/><Relationship Id="rId53" Type="http://schemas.openxmlformats.org/officeDocument/2006/relationships/hyperlink" Target="http://tatarschool.ru/media" TargetMode="External"/><Relationship Id="rId58" Type="http://schemas.openxmlformats.org/officeDocument/2006/relationships/hyperlink" Target="http://tatarschool.ru/media" TargetMode="External"/><Relationship Id="rId66" Type="http://schemas.openxmlformats.org/officeDocument/2006/relationships/hyperlink" Target="http://tatarschool.ru/media" TargetMode="External"/><Relationship Id="rId74" Type="http://schemas.openxmlformats.org/officeDocument/2006/relationships/hyperlink" Target="http://tatarschool.ru/media" TargetMode="External"/><Relationship Id="rId79" Type="http://schemas.openxmlformats.org/officeDocument/2006/relationships/hyperlink" Target="http://tatarschool.ru/media" TargetMode="External"/><Relationship Id="rId87" Type="http://schemas.openxmlformats.org/officeDocument/2006/relationships/hyperlink" Target="http://tatarschool.ru/media" TargetMode="External"/><Relationship Id="rId5" Type="http://schemas.openxmlformats.org/officeDocument/2006/relationships/settings" Target="settings.xml"/><Relationship Id="rId61" Type="http://schemas.openxmlformats.org/officeDocument/2006/relationships/hyperlink" Target="http://tatarschool.ru/media" TargetMode="External"/><Relationship Id="rId82" Type="http://schemas.openxmlformats.org/officeDocument/2006/relationships/hyperlink" Target="http://tatarschool.ru/media" TargetMode="External"/><Relationship Id="rId90" Type="http://schemas.openxmlformats.org/officeDocument/2006/relationships/hyperlink" Target="http://tatarschool.ru/media" TargetMode="External"/><Relationship Id="rId95" Type="http://schemas.openxmlformats.org/officeDocument/2006/relationships/theme" Target="theme/theme1.xml"/><Relationship Id="rId19" Type="http://schemas.openxmlformats.org/officeDocument/2006/relationships/hyperlink" Target="http://tatarschool.ru/media" TargetMode="External"/><Relationship Id="rId14" Type="http://schemas.openxmlformats.org/officeDocument/2006/relationships/hyperlink" Target="http://tatarschool.ru/media" TargetMode="External"/><Relationship Id="rId22" Type="http://schemas.openxmlformats.org/officeDocument/2006/relationships/hyperlink" Target="http://tatarschool.ru/media" TargetMode="External"/><Relationship Id="rId27" Type="http://schemas.openxmlformats.org/officeDocument/2006/relationships/hyperlink" Target="http://tatarschool.ru/media" TargetMode="External"/><Relationship Id="rId30" Type="http://schemas.openxmlformats.org/officeDocument/2006/relationships/hyperlink" Target="http://tatarschool.ru/media" TargetMode="External"/><Relationship Id="rId35" Type="http://schemas.openxmlformats.org/officeDocument/2006/relationships/hyperlink" Target="http://tatarschool.ru/media" TargetMode="External"/><Relationship Id="rId43" Type="http://schemas.openxmlformats.org/officeDocument/2006/relationships/hyperlink" Target="http://tatarschool.ru/media" TargetMode="External"/><Relationship Id="rId48" Type="http://schemas.openxmlformats.org/officeDocument/2006/relationships/hyperlink" Target="http://tatarschool.ru/media" TargetMode="External"/><Relationship Id="rId56" Type="http://schemas.openxmlformats.org/officeDocument/2006/relationships/hyperlink" Target="http://tatarschool.ru/media" TargetMode="External"/><Relationship Id="rId64" Type="http://schemas.openxmlformats.org/officeDocument/2006/relationships/hyperlink" Target="http://tatarschool.ru/media" TargetMode="External"/><Relationship Id="rId69" Type="http://schemas.openxmlformats.org/officeDocument/2006/relationships/hyperlink" Target="http://tatarschool.ru/media" TargetMode="External"/><Relationship Id="rId77" Type="http://schemas.openxmlformats.org/officeDocument/2006/relationships/hyperlink" Target="http://tatarschool.ru/media" TargetMode="External"/><Relationship Id="rId8" Type="http://schemas.openxmlformats.org/officeDocument/2006/relationships/hyperlink" Target="http://tatarschool.ru/media" TargetMode="External"/><Relationship Id="rId51" Type="http://schemas.openxmlformats.org/officeDocument/2006/relationships/hyperlink" Target="http://tatarschool.ru/media" TargetMode="External"/><Relationship Id="rId72" Type="http://schemas.openxmlformats.org/officeDocument/2006/relationships/hyperlink" Target="http://tatarschool.ru/media" TargetMode="External"/><Relationship Id="rId80" Type="http://schemas.openxmlformats.org/officeDocument/2006/relationships/hyperlink" Target="http://tatarschool.ru/media" TargetMode="External"/><Relationship Id="rId85" Type="http://schemas.openxmlformats.org/officeDocument/2006/relationships/hyperlink" Target="http://tatarschool.ru/media" TargetMode="External"/><Relationship Id="rId93" Type="http://schemas.openxmlformats.org/officeDocument/2006/relationships/hyperlink" Target="http://tatarschool.ru/media" TargetMode="External"/><Relationship Id="rId3" Type="http://schemas.openxmlformats.org/officeDocument/2006/relationships/styles" Target="styles.xml"/><Relationship Id="rId12" Type="http://schemas.openxmlformats.org/officeDocument/2006/relationships/hyperlink" Target="http://tatarschool.ru/media" TargetMode="External"/><Relationship Id="rId17" Type="http://schemas.openxmlformats.org/officeDocument/2006/relationships/hyperlink" Target="http://tatarschool.ru/media" TargetMode="External"/><Relationship Id="rId25" Type="http://schemas.openxmlformats.org/officeDocument/2006/relationships/hyperlink" Target="http://www.&#1074;&#1086;&#1083;&#1078;&#1089;&#1082;&#1080;&#1077;&#1073;&#1086;&#1075;&#1072;&#1090;&#1099;&#1088;&#1080;.&#1088;&#1092;/" TargetMode="External"/><Relationship Id="rId33" Type="http://schemas.openxmlformats.org/officeDocument/2006/relationships/hyperlink" Target="http://tatarschool.ru/media" TargetMode="External"/><Relationship Id="rId38" Type="http://schemas.openxmlformats.org/officeDocument/2006/relationships/hyperlink" Target="http://tatarschool.ru/media" TargetMode="External"/><Relationship Id="rId46" Type="http://schemas.openxmlformats.org/officeDocument/2006/relationships/hyperlink" Target="http://tatarschool.ru/media" TargetMode="External"/><Relationship Id="rId59" Type="http://schemas.openxmlformats.org/officeDocument/2006/relationships/hyperlink" Target="http://tatarschool.ru/media" TargetMode="External"/><Relationship Id="rId67" Type="http://schemas.openxmlformats.org/officeDocument/2006/relationships/hyperlink" Target="http://tatarschool.ru/media" TargetMode="External"/><Relationship Id="rId20" Type="http://schemas.openxmlformats.org/officeDocument/2006/relationships/hyperlink" Target="http://ganiev.org/" TargetMode="External"/><Relationship Id="rId41" Type="http://schemas.openxmlformats.org/officeDocument/2006/relationships/hyperlink" Target="http://tatarschool.ru/media" TargetMode="External"/><Relationship Id="rId54" Type="http://schemas.openxmlformats.org/officeDocument/2006/relationships/hyperlink" Target="http://tatarschool.ru/media" TargetMode="External"/><Relationship Id="rId62" Type="http://schemas.openxmlformats.org/officeDocument/2006/relationships/hyperlink" Target="http://tatarschool.ru/media" TargetMode="External"/><Relationship Id="rId70" Type="http://schemas.openxmlformats.org/officeDocument/2006/relationships/hyperlink" Target="http://tatarschool.ru/media" TargetMode="External"/><Relationship Id="rId75" Type="http://schemas.openxmlformats.org/officeDocument/2006/relationships/hyperlink" Target="http://tatarschool.ru/media" TargetMode="External"/><Relationship Id="rId83" Type="http://schemas.openxmlformats.org/officeDocument/2006/relationships/hyperlink" Target="http://tatarschool.ru/media" TargetMode="External"/><Relationship Id="rId88" Type="http://schemas.openxmlformats.org/officeDocument/2006/relationships/hyperlink" Target="http://tatarschool.ru/media" TargetMode="External"/><Relationship Id="rId91" Type="http://schemas.openxmlformats.org/officeDocument/2006/relationships/hyperlink" Target="http://tatarschool.ru/media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://tatarschool.ru/media" TargetMode="External"/><Relationship Id="rId23" Type="http://schemas.openxmlformats.org/officeDocument/2006/relationships/hyperlink" Target="http://tatarschool.ru/media" TargetMode="External"/><Relationship Id="rId28" Type="http://schemas.openxmlformats.org/officeDocument/2006/relationships/hyperlink" Target="http://tatarschool.ru/media" TargetMode="External"/><Relationship Id="rId36" Type="http://schemas.openxmlformats.org/officeDocument/2006/relationships/hyperlink" Target="http://tatarschool.ru/media" TargetMode="External"/><Relationship Id="rId49" Type="http://schemas.openxmlformats.org/officeDocument/2006/relationships/hyperlink" Target="http://tatarschool.ru/media" TargetMode="External"/><Relationship Id="rId57" Type="http://schemas.openxmlformats.org/officeDocument/2006/relationships/hyperlink" Target="http://tatarschool.ru/media" TargetMode="External"/><Relationship Id="rId10" Type="http://schemas.openxmlformats.org/officeDocument/2006/relationships/hyperlink" Target="http://tatarschool.ru/media" TargetMode="External"/><Relationship Id="rId31" Type="http://schemas.openxmlformats.org/officeDocument/2006/relationships/hyperlink" Target="http://tatarschool.ru/media" TargetMode="External"/><Relationship Id="rId44" Type="http://schemas.openxmlformats.org/officeDocument/2006/relationships/hyperlink" Target="http://tatarschool.ru/media" TargetMode="External"/><Relationship Id="rId52" Type="http://schemas.openxmlformats.org/officeDocument/2006/relationships/hyperlink" Target="http://tatarschool.ru/media" TargetMode="External"/><Relationship Id="rId60" Type="http://schemas.openxmlformats.org/officeDocument/2006/relationships/hyperlink" Target="http://tatarschool.ru/media" TargetMode="External"/><Relationship Id="rId65" Type="http://schemas.openxmlformats.org/officeDocument/2006/relationships/hyperlink" Target="http://tatarschool.ru/media" TargetMode="External"/><Relationship Id="rId73" Type="http://schemas.openxmlformats.org/officeDocument/2006/relationships/hyperlink" Target="http://tatarschool.ru/media" TargetMode="External"/><Relationship Id="rId78" Type="http://schemas.openxmlformats.org/officeDocument/2006/relationships/hyperlink" Target="http://tatarschool.ru/media" TargetMode="External"/><Relationship Id="rId81" Type="http://schemas.openxmlformats.org/officeDocument/2006/relationships/hyperlink" Target="http://tatarschool.ru/media" TargetMode="External"/><Relationship Id="rId86" Type="http://schemas.openxmlformats.org/officeDocument/2006/relationships/hyperlink" Target="http://tatarschool.ru/media" TargetMode="External"/><Relationship Id="rId94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tatarschool.ru/medi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E1DC1B-B567-4E89-8AE1-D6CB68D12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7500</Words>
  <Characters>42750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Fanil</dc:creator>
  <cp:lastModifiedBy>User</cp:lastModifiedBy>
  <cp:revision>2</cp:revision>
  <dcterms:created xsi:type="dcterms:W3CDTF">2024-02-13T11:36:00Z</dcterms:created>
  <dcterms:modified xsi:type="dcterms:W3CDTF">2024-02-13T11:36:00Z</dcterms:modified>
</cp:coreProperties>
</file>